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A1" w:rsidRPr="00A276A1" w:rsidRDefault="009D6129" w:rsidP="008A6FA1">
      <w:pPr>
        <w:spacing w:line="360" w:lineRule="auto"/>
        <w:ind w:left="2160" w:firstLine="720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  <w:r w:rsidRPr="00A276A1">
        <w:rPr>
          <w:rFonts w:asciiTheme="majorBidi" w:hAnsiTheme="majorBidi" w:cstheme="majorBidi"/>
          <w:b/>
          <w:bCs/>
          <w:sz w:val="28"/>
          <w:szCs w:val="28"/>
        </w:rPr>
        <w:t xml:space="preserve">Lara </w:t>
      </w:r>
      <w:r w:rsidR="003A69BC" w:rsidRPr="00A276A1">
        <w:rPr>
          <w:rFonts w:asciiTheme="majorBidi" w:hAnsiTheme="majorBidi" w:cstheme="majorBidi"/>
          <w:b/>
          <w:bCs/>
          <w:sz w:val="28"/>
          <w:szCs w:val="28"/>
        </w:rPr>
        <w:t>Al-Khlaifat</w:t>
      </w:r>
    </w:p>
    <w:p w:rsidR="00B87C9E" w:rsidRDefault="00834304" w:rsidP="00A276A1">
      <w:pPr>
        <w:spacing w:line="360" w:lineRule="auto"/>
        <w:rPr>
          <w:rFonts w:asciiTheme="majorBidi" w:hAnsiTheme="majorBidi" w:cstheme="majorBidi"/>
          <w:noProof/>
          <w:lang w:val="en-US" w:eastAsia="en-US"/>
        </w:rPr>
      </w:pPr>
      <w:r w:rsidRPr="00A276A1">
        <w:rPr>
          <w:rFonts w:asciiTheme="majorBidi" w:hAnsiTheme="majorBidi" w:cstheme="majorBidi"/>
          <w:noProof/>
          <w:lang w:val="en-US" w:eastAsia="en-US"/>
        </w:rPr>
        <w:t xml:space="preserve">        </w:t>
      </w:r>
    </w:p>
    <w:p w:rsidR="002624AF" w:rsidRDefault="00B87C9E" w:rsidP="008A6FA1">
      <w:pPr>
        <w:spacing w:line="360" w:lineRule="auto"/>
        <w:jc w:val="center"/>
        <w:rPr>
          <w:rFonts w:asciiTheme="majorBidi" w:hAnsiTheme="majorBidi" w:cstheme="majorBidi"/>
          <w:noProof/>
          <w:lang w:val="en-US" w:eastAsia="en-US"/>
        </w:rPr>
      </w:pPr>
      <w:r w:rsidRPr="00B87C9E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>
            <wp:extent cx="1068019" cy="1072762"/>
            <wp:effectExtent l="0" t="0" r="0" b="0"/>
            <wp:docPr id="5" name="Picture 5" descr="C:\Users\l.khlaifat\Desktop\n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khlaifat\Desktop\new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89" cy="116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D0" w:rsidRPr="00A276A1" w:rsidRDefault="00D810D0" w:rsidP="00A276A1">
      <w:pPr>
        <w:spacing w:line="360" w:lineRule="auto"/>
        <w:rPr>
          <w:rFonts w:asciiTheme="majorBidi" w:hAnsiTheme="majorBidi" w:cstheme="majorBidi"/>
          <w:b/>
          <w:bCs/>
        </w:rPr>
      </w:pPr>
    </w:p>
    <w:p w:rsidR="002624AF" w:rsidRPr="00A276A1" w:rsidRDefault="002624AF" w:rsidP="00834304">
      <w:pPr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Personal information:</w:t>
      </w:r>
      <w:r w:rsidR="00834304" w:rsidRPr="00A276A1">
        <w:rPr>
          <w:rFonts w:asciiTheme="majorBidi" w:hAnsiTheme="majorBidi" w:cstheme="majorBidi"/>
        </w:rPr>
        <w:t xml:space="preserve"> </w:t>
      </w:r>
    </w:p>
    <w:p w:rsidR="00A86401" w:rsidRPr="00A276A1" w:rsidRDefault="002624AF" w:rsidP="00186203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Name: Lara Sultan Al-Khlaifat</w:t>
      </w:r>
    </w:p>
    <w:p w:rsidR="00643540" w:rsidRPr="00A276A1" w:rsidRDefault="00B67C2F" w:rsidP="00186203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Contact information</w:t>
      </w:r>
      <w:r w:rsidR="00E427BE" w:rsidRPr="00A276A1">
        <w:rPr>
          <w:rFonts w:asciiTheme="majorBidi" w:hAnsiTheme="majorBidi" w:cstheme="majorBidi"/>
        </w:rPr>
        <w:t xml:space="preserve">: </w:t>
      </w:r>
      <w:r w:rsidR="00643540" w:rsidRPr="00A276A1">
        <w:rPr>
          <w:rFonts w:asciiTheme="majorBidi" w:hAnsiTheme="majorBidi" w:cstheme="majorBidi"/>
        </w:rPr>
        <w:t xml:space="preserve">Department of Physiotherapy, </w:t>
      </w:r>
      <w:r w:rsidR="00CF025F" w:rsidRPr="00A276A1">
        <w:rPr>
          <w:rFonts w:asciiTheme="majorBidi" w:hAnsiTheme="majorBidi" w:cstheme="majorBidi"/>
        </w:rPr>
        <w:t xml:space="preserve">Room </w:t>
      </w:r>
      <w:r w:rsidR="0046330B">
        <w:rPr>
          <w:rFonts w:asciiTheme="majorBidi" w:hAnsiTheme="majorBidi" w:cstheme="majorBidi"/>
        </w:rPr>
        <w:t>no. 324</w:t>
      </w:r>
    </w:p>
    <w:p w:rsidR="00643540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r w:rsidR="00CA2ADE" w:rsidRPr="00A276A1">
        <w:rPr>
          <w:rFonts w:asciiTheme="majorBidi" w:hAnsiTheme="majorBidi" w:cstheme="majorBidi"/>
        </w:rPr>
        <w:t>School</w:t>
      </w:r>
      <w:r w:rsidR="00643540" w:rsidRPr="00A276A1">
        <w:rPr>
          <w:rFonts w:asciiTheme="majorBidi" w:hAnsiTheme="majorBidi" w:cstheme="majorBidi"/>
        </w:rPr>
        <w:t xml:space="preserve"> of Rehabilitation Sciences </w:t>
      </w:r>
    </w:p>
    <w:p w:rsidR="00E427BE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r w:rsidR="00643540" w:rsidRPr="00A276A1">
        <w:rPr>
          <w:rFonts w:asciiTheme="majorBidi" w:hAnsiTheme="majorBidi" w:cstheme="majorBidi"/>
        </w:rPr>
        <w:t>The University of Jordan</w:t>
      </w:r>
      <w:r w:rsidR="00E427BE" w:rsidRPr="00A276A1">
        <w:rPr>
          <w:rFonts w:asciiTheme="majorBidi" w:hAnsiTheme="majorBidi" w:cstheme="majorBidi"/>
        </w:rPr>
        <w:t xml:space="preserve">  </w:t>
      </w:r>
    </w:p>
    <w:p w:rsidR="00CF025F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proofErr w:type="spellStart"/>
      <w:r w:rsidR="00CF025F" w:rsidRPr="00A276A1">
        <w:rPr>
          <w:rFonts w:asciiTheme="majorBidi" w:hAnsiTheme="majorBidi" w:cstheme="majorBidi"/>
        </w:rPr>
        <w:t>P.</w:t>
      </w:r>
      <w:proofErr w:type="gramStart"/>
      <w:r w:rsidR="00CF025F" w:rsidRPr="00A276A1">
        <w:rPr>
          <w:rFonts w:asciiTheme="majorBidi" w:hAnsiTheme="majorBidi" w:cstheme="majorBidi"/>
        </w:rPr>
        <w:t>O.Box</w:t>
      </w:r>
      <w:proofErr w:type="spellEnd"/>
      <w:proofErr w:type="gramEnd"/>
      <w:r w:rsidR="00CF025F" w:rsidRPr="00A276A1">
        <w:rPr>
          <w:rFonts w:asciiTheme="majorBidi" w:hAnsiTheme="majorBidi" w:cstheme="majorBidi"/>
        </w:rPr>
        <w:t xml:space="preserve"> 11942</w:t>
      </w:r>
      <w:r w:rsidRPr="00A276A1">
        <w:rPr>
          <w:rFonts w:asciiTheme="majorBidi" w:hAnsiTheme="majorBidi" w:cstheme="majorBidi"/>
        </w:rPr>
        <w:t xml:space="preserve"> </w:t>
      </w:r>
    </w:p>
    <w:p w:rsidR="00643540" w:rsidRPr="00A276A1" w:rsidRDefault="00F2672F" w:rsidP="00186203">
      <w:pPr>
        <w:spacing w:line="360" w:lineRule="auto"/>
        <w:ind w:left="12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               </w:t>
      </w:r>
      <w:r w:rsidR="00643540" w:rsidRPr="00A276A1">
        <w:rPr>
          <w:rFonts w:asciiTheme="majorBidi" w:hAnsiTheme="majorBidi" w:cstheme="majorBidi"/>
        </w:rPr>
        <w:t>Amman - Jordan</w:t>
      </w:r>
    </w:p>
    <w:p w:rsidR="00643540" w:rsidRPr="00A276A1" w:rsidRDefault="00B67C2F" w:rsidP="00186203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Office</w:t>
      </w:r>
      <w:r w:rsidR="00643540" w:rsidRPr="00A276A1">
        <w:rPr>
          <w:rFonts w:asciiTheme="majorBidi" w:hAnsiTheme="majorBidi" w:cstheme="majorBidi"/>
        </w:rPr>
        <w:t xml:space="preserve"> </w:t>
      </w:r>
      <w:r w:rsidR="00186203" w:rsidRPr="00A276A1">
        <w:rPr>
          <w:rFonts w:asciiTheme="majorBidi" w:hAnsiTheme="majorBidi" w:cstheme="majorBidi"/>
        </w:rPr>
        <w:t xml:space="preserve">telephone </w:t>
      </w:r>
      <w:r w:rsidR="0046330B">
        <w:rPr>
          <w:rFonts w:asciiTheme="majorBidi" w:hAnsiTheme="majorBidi" w:cstheme="majorBidi"/>
        </w:rPr>
        <w:t>number: 5355000, extension 23217</w:t>
      </w:r>
    </w:p>
    <w:p w:rsidR="008F0A92" w:rsidRPr="00A276A1" w:rsidRDefault="002624AF" w:rsidP="008F0A92">
      <w:pPr>
        <w:numPr>
          <w:ilvl w:val="0"/>
          <w:numId w:val="21"/>
        </w:numPr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E-mail: </w:t>
      </w:r>
      <w:hyperlink r:id="rId8" w:history="1">
        <w:r w:rsidR="008F0A92" w:rsidRPr="00A276A1">
          <w:rPr>
            <w:rStyle w:val="Hyperlink"/>
            <w:rFonts w:asciiTheme="majorBidi" w:hAnsiTheme="majorBidi" w:cstheme="majorBidi"/>
          </w:rPr>
          <w:t>l.khlaifat@ju.edu.jo</w:t>
        </w:r>
      </w:hyperlink>
    </w:p>
    <w:p w:rsidR="008C7AE1" w:rsidRP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9" w:history="1">
        <w:r w:rsidRPr="009628E9">
          <w:rPr>
            <w:rStyle w:val="Hyperlink"/>
          </w:rPr>
          <w:t>https://eacademic.ju.edu.jo/l.khlaifat/default.aspx</w:t>
        </w:r>
      </w:hyperlink>
    </w:p>
    <w:p w:rsid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10" w:history="1">
        <w:r w:rsidRPr="009628E9">
          <w:rPr>
            <w:rStyle w:val="Hyperlink"/>
            <w:rFonts w:asciiTheme="majorBidi" w:hAnsiTheme="majorBidi" w:cstheme="majorBidi"/>
          </w:rPr>
          <w:t>https://orcid.org/my-orcid?orcid=0000-0002-4271-3063</w:t>
        </w:r>
      </w:hyperlink>
    </w:p>
    <w:p w:rsid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11" w:history="1">
        <w:r w:rsidRPr="009628E9">
          <w:rPr>
            <w:rStyle w:val="Hyperlink"/>
            <w:rFonts w:asciiTheme="majorBidi" w:hAnsiTheme="majorBidi" w:cstheme="majorBidi"/>
          </w:rPr>
          <w:t>https://scholar.google.com/citations?user=WHhV-LYAAAAJ&amp;hl=en</w:t>
        </w:r>
      </w:hyperlink>
    </w:p>
    <w:p w:rsidR="008C7AE1" w:rsidRPr="008C7AE1" w:rsidRDefault="008C7AE1" w:rsidP="008C7AE1">
      <w:pPr>
        <w:numPr>
          <w:ilvl w:val="0"/>
          <w:numId w:val="21"/>
        </w:numPr>
        <w:spacing w:line="360" w:lineRule="auto"/>
        <w:ind w:left="270"/>
        <w:jc w:val="both"/>
        <w:rPr>
          <w:rFonts w:asciiTheme="majorBidi" w:hAnsiTheme="majorBidi" w:cstheme="majorBidi"/>
        </w:rPr>
      </w:pPr>
      <w:hyperlink r:id="rId12" w:history="1">
        <w:r w:rsidRPr="009628E9">
          <w:rPr>
            <w:rStyle w:val="Hyperlink"/>
            <w:rFonts w:asciiTheme="majorBidi" w:hAnsiTheme="majorBidi" w:cstheme="majorBidi"/>
          </w:rPr>
          <w:t>https://www.linkedin.com/in/lara-al-khlaifat-3896aa11/</w:t>
        </w:r>
      </w:hyperlink>
    </w:p>
    <w:p w:rsidR="008F0A92" w:rsidRPr="008C7AE1" w:rsidRDefault="008F0A92" w:rsidP="008C7AE1">
      <w:pPr>
        <w:spacing w:line="360" w:lineRule="auto"/>
        <w:ind w:left="750"/>
        <w:jc w:val="both"/>
        <w:rPr>
          <w:rFonts w:asciiTheme="majorBidi" w:hAnsiTheme="majorBidi" w:cstheme="majorBidi"/>
        </w:rPr>
      </w:pPr>
    </w:p>
    <w:p w:rsidR="002624AF" w:rsidRPr="00A276A1" w:rsidRDefault="00FA7898" w:rsidP="00FA7898">
      <w:pPr>
        <w:numPr>
          <w:ilvl w:val="2"/>
          <w:numId w:val="2"/>
        </w:numPr>
        <w:tabs>
          <w:tab w:val="clear" w:pos="2160"/>
          <w:tab w:val="left" w:pos="0"/>
          <w:tab w:val="num" w:pos="108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Work experience</w:t>
      </w:r>
      <w:r w:rsidR="002624AF" w:rsidRPr="00A276A1">
        <w:rPr>
          <w:rFonts w:asciiTheme="majorBidi" w:hAnsiTheme="majorBidi" w:cstheme="majorBidi"/>
          <w:b/>
        </w:rPr>
        <w:t>:</w:t>
      </w:r>
    </w:p>
    <w:p w:rsidR="0046330B" w:rsidRDefault="0046330B" w:rsidP="00594BEA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Vice Dean of School of Rehabilitation Sciences for Clinical Training since October 2023- till now.</w:t>
      </w:r>
    </w:p>
    <w:p w:rsidR="00594BEA" w:rsidRDefault="00594BEA" w:rsidP="00594BEA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Associate Professor, Department of Physiotherapy, School of Rehabilitation Sciences, The University of Jordan (Since 20/6/2020).</w:t>
      </w:r>
    </w:p>
    <w:p w:rsidR="00E95B2D" w:rsidRPr="00E95B2D" w:rsidRDefault="00E95B2D" w:rsidP="00E95B2D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 w:bidi="ar-JO"/>
        </w:rPr>
        <w:t>Assigned head of physiotherapy department/ School of Rehabilitation Sciences for one week in 2021-2022</w:t>
      </w:r>
      <w:r w:rsidRPr="00A276A1">
        <w:rPr>
          <w:rFonts w:asciiTheme="majorBidi" w:hAnsiTheme="majorBidi" w:cstheme="majorBidi"/>
        </w:rPr>
        <w:t xml:space="preserve">    </w:t>
      </w:r>
    </w:p>
    <w:p w:rsidR="00FA7898" w:rsidRPr="00A276A1" w:rsidRDefault="00FA7898" w:rsidP="00252F45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Head of the Physiotherapy department / School of Reha</w:t>
      </w:r>
      <w:r w:rsidR="00252F45" w:rsidRPr="00A276A1">
        <w:rPr>
          <w:rFonts w:asciiTheme="majorBidi" w:hAnsiTheme="majorBidi" w:cstheme="majorBidi"/>
        </w:rPr>
        <w:t>bilitation Sciences (</w:t>
      </w:r>
      <w:r w:rsidRPr="00A276A1">
        <w:rPr>
          <w:rFonts w:asciiTheme="majorBidi" w:hAnsiTheme="majorBidi" w:cstheme="majorBidi"/>
        </w:rPr>
        <w:t>2018</w:t>
      </w:r>
      <w:r w:rsidR="00DE56AC">
        <w:rPr>
          <w:rFonts w:asciiTheme="majorBidi" w:hAnsiTheme="majorBidi" w:cstheme="majorBidi"/>
        </w:rPr>
        <w:t>/2019,</w:t>
      </w:r>
      <w:r w:rsidR="00252F45" w:rsidRPr="00A276A1">
        <w:rPr>
          <w:rFonts w:asciiTheme="majorBidi" w:hAnsiTheme="majorBidi" w:cstheme="majorBidi"/>
        </w:rPr>
        <w:t xml:space="preserve"> 2019/2020</w:t>
      </w:r>
      <w:r w:rsidR="00DE56AC">
        <w:rPr>
          <w:rFonts w:asciiTheme="majorBidi" w:hAnsiTheme="majorBidi" w:cstheme="majorBidi"/>
        </w:rPr>
        <w:t>, 2022/2023</w:t>
      </w:r>
      <w:r w:rsidRPr="00A276A1">
        <w:rPr>
          <w:rFonts w:asciiTheme="majorBidi" w:hAnsiTheme="majorBidi" w:cstheme="majorBidi"/>
        </w:rPr>
        <w:t xml:space="preserve">)    </w:t>
      </w:r>
    </w:p>
    <w:p w:rsidR="00FA7898" w:rsidRPr="00A276A1" w:rsidRDefault="00FA7898" w:rsidP="00FA7898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Assistant Dean for Students’ Affairs, Faculty of Graduate Studies, The University of Jordan (2014-2015)</w:t>
      </w:r>
    </w:p>
    <w:p w:rsidR="00643540" w:rsidRPr="00A276A1" w:rsidRDefault="00643540" w:rsidP="00594BEA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>Assistant Professor</w:t>
      </w:r>
      <w:r w:rsidR="00FA7898" w:rsidRPr="00A276A1">
        <w:rPr>
          <w:rFonts w:asciiTheme="majorBidi" w:hAnsiTheme="majorBidi" w:cstheme="majorBidi"/>
        </w:rPr>
        <w:t>, D</w:t>
      </w:r>
      <w:r w:rsidR="00485465" w:rsidRPr="00A276A1">
        <w:rPr>
          <w:rFonts w:asciiTheme="majorBidi" w:hAnsiTheme="majorBidi" w:cstheme="majorBidi"/>
        </w:rPr>
        <w:t>epartment of Physiotherapy</w:t>
      </w:r>
      <w:r w:rsidR="00FA7898" w:rsidRPr="00A276A1">
        <w:rPr>
          <w:rFonts w:asciiTheme="majorBidi" w:hAnsiTheme="majorBidi" w:cstheme="majorBidi"/>
        </w:rPr>
        <w:t xml:space="preserve">, </w:t>
      </w:r>
      <w:r w:rsidR="006D78D7" w:rsidRPr="00A276A1">
        <w:rPr>
          <w:rFonts w:asciiTheme="majorBidi" w:hAnsiTheme="majorBidi" w:cstheme="majorBidi"/>
        </w:rPr>
        <w:t>School</w:t>
      </w:r>
      <w:r w:rsidR="00485465" w:rsidRPr="00A276A1">
        <w:rPr>
          <w:rFonts w:asciiTheme="majorBidi" w:hAnsiTheme="majorBidi" w:cstheme="majorBidi"/>
        </w:rPr>
        <w:t xml:space="preserve"> of Rehabilitation S</w:t>
      </w:r>
      <w:r w:rsidRPr="00A276A1">
        <w:rPr>
          <w:rFonts w:asciiTheme="majorBidi" w:hAnsiTheme="majorBidi" w:cstheme="majorBidi"/>
        </w:rPr>
        <w:t>ciences</w:t>
      </w:r>
      <w:r w:rsidR="00FA7898" w:rsidRPr="00A276A1">
        <w:rPr>
          <w:rFonts w:asciiTheme="majorBidi" w:hAnsiTheme="majorBidi" w:cstheme="majorBidi"/>
        </w:rPr>
        <w:t>, T</w:t>
      </w:r>
      <w:r w:rsidRPr="00A276A1">
        <w:rPr>
          <w:rFonts w:asciiTheme="majorBidi" w:hAnsiTheme="majorBidi" w:cstheme="majorBidi"/>
        </w:rPr>
        <w:t>he University of Jordan (</w:t>
      </w:r>
      <w:r w:rsidR="00485465" w:rsidRPr="00A276A1">
        <w:rPr>
          <w:rFonts w:asciiTheme="majorBidi" w:hAnsiTheme="majorBidi" w:cstheme="majorBidi"/>
        </w:rPr>
        <w:t>13/Sept.</w:t>
      </w:r>
      <w:r w:rsidRPr="00A276A1">
        <w:rPr>
          <w:rFonts w:asciiTheme="majorBidi" w:hAnsiTheme="majorBidi" w:cstheme="majorBidi"/>
        </w:rPr>
        <w:t>/2012</w:t>
      </w:r>
      <w:r w:rsidR="00594BEA" w:rsidRPr="00A276A1">
        <w:rPr>
          <w:rFonts w:asciiTheme="majorBidi" w:hAnsiTheme="majorBidi" w:cstheme="majorBidi"/>
        </w:rPr>
        <w:t xml:space="preserve"> -20/6/2020</w:t>
      </w:r>
      <w:r w:rsidRPr="00A276A1">
        <w:rPr>
          <w:rFonts w:asciiTheme="majorBidi" w:hAnsiTheme="majorBidi" w:cstheme="majorBidi"/>
        </w:rPr>
        <w:t>)</w:t>
      </w:r>
      <w:r w:rsidR="009D6129" w:rsidRPr="00A276A1">
        <w:rPr>
          <w:rFonts w:asciiTheme="majorBidi" w:hAnsiTheme="majorBidi" w:cstheme="majorBidi"/>
        </w:rPr>
        <w:t>.</w:t>
      </w:r>
    </w:p>
    <w:p w:rsidR="007F3201" w:rsidRPr="00A276A1" w:rsidRDefault="00485465" w:rsidP="00FA7898">
      <w:pPr>
        <w:numPr>
          <w:ilvl w:val="1"/>
          <w:numId w:val="2"/>
        </w:numPr>
        <w:tabs>
          <w:tab w:val="clear" w:pos="1440"/>
          <w:tab w:val="left" w:pos="284"/>
          <w:tab w:val="left" w:pos="90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Teaching assistant</w:t>
      </w:r>
      <w:r w:rsidR="00FA7898" w:rsidRPr="00A276A1">
        <w:rPr>
          <w:rFonts w:asciiTheme="majorBidi" w:hAnsiTheme="majorBidi" w:cstheme="majorBidi"/>
        </w:rPr>
        <w:t xml:space="preserve">, </w:t>
      </w:r>
      <w:r w:rsidRPr="00A276A1">
        <w:rPr>
          <w:rFonts w:asciiTheme="majorBidi" w:hAnsiTheme="majorBidi" w:cstheme="majorBidi"/>
        </w:rPr>
        <w:t>Department of Physiotherapy</w:t>
      </w:r>
      <w:r w:rsidR="00FA7898" w:rsidRPr="00A276A1">
        <w:rPr>
          <w:rFonts w:asciiTheme="majorBidi" w:hAnsiTheme="majorBidi" w:cstheme="majorBidi"/>
        </w:rPr>
        <w:t>, School</w:t>
      </w:r>
      <w:r w:rsidRPr="00A276A1">
        <w:rPr>
          <w:rFonts w:asciiTheme="majorBidi" w:hAnsiTheme="majorBidi" w:cstheme="majorBidi"/>
        </w:rPr>
        <w:t xml:space="preserve"> of R</w:t>
      </w:r>
      <w:r w:rsidR="00416422" w:rsidRPr="00A276A1">
        <w:rPr>
          <w:rFonts w:asciiTheme="majorBidi" w:hAnsiTheme="majorBidi" w:cstheme="majorBidi"/>
        </w:rPr>
        <w:t xml:space="preserve">ehabilitation </w:t>
      </w:r>
      <w:r w:rsidRPr="00A276A1">
        <w:rPr>
          <w:rFonts w:asciiTheme="majorBidi" w:hAnsiTheme="majorBidi" w:cstheme="majorBidi"/>
        </w:rPr>
        <w:t>S</w:t>
      </w:r>
      <w:r w:rsidR="00FA7898" w:rsidRPr="00A276A1">
        <w:rPr>
          <w:rFonts w:asciiTheme="majorBidi" w:hAnsiTheme="majorBidi" w:cstheme="majorBidi"/>
        </w:rPr>
        <w:t>ciences,</w:t>
      </w:r>
      <w:r w:rsidR="002624AF" w:rsidRPr="00A276A1">
        <w:rPr>
          <w:rFonts w:asciiTheme="majorBidi" w:hAnsiTheme="majorBidi" w:cstheme="majorBidi"/>
        </w:rPr>
        <w:t xml:space="preserve"> The University of Jordan (</w:t>
      </w:r>
      <w:r w:rsidR="00377E0E" w:rsidRPr="00A276A1">
        <w:rPr>
          <w:rFonts w:asciiTheme="majorBidi" w:hAnsiTheme="majorBidi" w:cstheme="majorBidi"/>
        </w:rPr>
        <w:t>07/May/</w:t>
      </w:r>
      <w:r w:rsidR="007B74BE" w:rsidRPr="00A276A1">
        <w:rPr>
          <w:rFonts w:asciiTheme="majorBidi" w:hAnsiTheme="majorBidi" w:cstheme="majorBidi"/>
        </w:rPr>
        <w:t>20</w:t>
      </w:r>
      <w:r w:rsidR="00231BFE" w:rsidRPr="00A276A1">
        <w:rPr>
          <w:rFonts w:asciiTheme="majorBidi" w:hAnsiTheme="majorBidi" w:cstheme="majorBidi"/>
        </w:rPr>
        <w:t>06 –</w:t>
      </w:r>
      <w:r w:rsidR="00377E0E" w:rsidRPr="00A276A1">
        <w:rPr>
          <w:rFonts w:asciiTheme="majorBidi" w:hAnsiTheme="majorBidi" w:cstheme="majorBidi"/>
        </w:rPr>
        <w:t xml:space="preserve"> 31/Aug./</w:t>
      </w:r>
      <w:r w:rsidR="007B74BE" w:rsidRPr="00A276A1">
        <w:rPr>
          <w:rFonts w:asciiTheme="majorBidi" w:hAnsiTheme="majorBidi" w:cstheme="majorBidi"/>
        </w:rPr>
        <w:t>20</w:t>
      </w:r>
      <w:r w:rsidR="007F3201" w:rsidRPr="00A276A1">
        <w:rPr>
          <w:rFonts w:asciiTheme="majorBidi" w:hAnsiTheme="majorBidi" w:cstheme="majorBidi"/>
        </w:rPr>
        <w:t>07)</w:t>
      </w:r>
      <w:r w:rsidR="009D6129" w:rsidRPr="00A276A1">
        <w:rPr>
          <w:rFonts w:asciiTheme="majorBidi" w:hAnsiTheme="majorBidi" w:cstheme="majorBidi"/>
        </w:rPr>
        <w:t>.</w:t>
      </w:r>
    </w:p>
    <w:p w:rsidR="00231BFE" w:rsidRPr="00A276A1" w:rsidRDefault="00231BFE" w:rsidP="00186203">
      <w:pPr>
        <w:numPr>
          <w:ilvl w:val="1"/>
          <w:numId w:val="2"/>
        </w:numPr>
        <w:tabs>
          <w:tab w:val="clear" w:pos="1440"/>
          <w:tab w:val="left" w:pos="0"/>
          <w:tab w:val="left" w:pos="284"/>
          <w:tab w:val="left" w:pos="90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Physiotherapist in Al-</w:t>
      </w:r>
      <w:proofErr w:type="spellStart"/>
      <w:r w:rsidRPr="00A276A1">
        <w:rPr>
          <w:rFonts w:asciiTheme="majorBidi" w:hAnsiTheme="majorBidi" w:cstheme="majorBidi"/>
        </w:rPr>
        <w:t>Khalidi</w:t>
      </w:r>
      <w:proofErr w:type="spellEnd"/>
      <w:r w:rsidRPr="00A276A1">
        <w:rPr>
          <w:rFonts w:asciiTheme="majorBidi" w:hAnsiTheme="majorBidi" w:cstheme="majorBidi"/>
        </w:rPr>
        <w:t xml:space="preserve"> Medic</w:t>
      </w:r>
      <w:r w:rsidR="00305810" w:rsidRPr="00A276A1">
        <w:rPr>
          <w:rFonts w:asciiTheme="majorBidi" w:hAnsiTheme="majorBidi" w:cstheme="majorBidi"/>
        </w:rPr>
        <w:t>al Centre – Plaza Physiotherapy</w:t>
      </w:r>
      <w:r w:rsidR="00FA7898" w:rsidRPr="00A276A1">
        <w:rPr>
          <w:rFonts w:asciiTheme="majorBidi" w:hAnsiTheme="majorBidi" w:cstheme="majorBidi"/>
        </w:rPr>
        <w:t>, Amman-Jordan</w:t>
      </w:r>
      <w:r w:rsidR="00305810" w:rsidRPr="00A276A1">
        <w:rPr>
          <w:rFonts w:asciiTheme="majorBidi" w:hAnsiTheme="majorBidi" w:cstheme="majorBidi"/>
        </w:rPr>
        <w:t xml:space="preserve"> </w:t>
      </w:r>
      <w:r w:rsidRPr="00A276A1">
        <w:rPr>
          <w:rFonts w:asciiTheme="majorBidi" w:hAnsiTheme="majorBidi" w:cstheme="majorBidi"/>
        </w:rPr>
        <w:t>(</w:t>
      </w:r>
      <w:r w:rsidR="00377E0E" w:rsidRPr="00A276A1">
        <w:rPr>
          <w:rFonts w:asciiTheme="majorBidi" w:hAnsiTheme="majorBidi" w:cstheme="majorBidi"/>
        </w:rPr>
        <w:t>01/Sept./</w:t>
      </w:r>
      <w:r w:rsidR="007B74BE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05 –</w:t>
      </w:r>
      <w:r w:rsidR="00377E0E" w:rsidRPr="00A276A1">
        <w:rPr>
          <w:rFonts w:asciiTheme="majorBidi" w:hAnsiTheme="majorBidi" w:cstheme="majorBidi"/>
        </w:rPr>
        <w:t xml:space="preserve"> </w:t>
      </w:r>
      <w:smartTag w:uri="urn:schemas-microsoft-com:office:smarttags" w:element="date">
        <w:smartTagPr>
          <w:attr w:name="Year" w:val="2006"/>
          <w:attr w:name="Day" w:val="4"/>
          <w:attr w:name="Month" w:val="5"/>
        </w:smartTagPr>
        <w:r w:rsidR="00377E0E" w:rsidRPr="00A276A1">
          <w:rPr>
            <w:rFonts w:asciiTheme="majorBidi" w:hAnsiTheme="majorBidi" w:cstheme="majorBidi"/>
          </w:rPr>
          <w:t>04/May/</w:t>
        </w:r>
        <w:r w:rsidR="007B74BE" w:rsidRPr="00A276A1">
          <w:rPr>
            <w:rFonts w:asciiTheme="majorBidi" w:hAnsiTheme="majorBidi" w:cstheme="majorBidi"/>
          </w:rPr>
          <w:t>20</w:t>
        </w:r>
        <w:r w:rsidRPr="00A276A1">
          <w:rPr>
            <w:rFonts w:asciiTheme="majorBidi" w:hAnsiTheme="majorBidi" w:cstheme="majorBidi"/>
          </w:rPr>
          <w:t>06</w:t>
        </w:r>
      </w:smartTag>
      <w:r w:rsidRPr="00A276A1">
        <w:rPr>
          <w:rFonts w:asciiTheme="majorBidi" w:hAnsiTheme="majorBidi" w:cstheme="majorBidi"/>
        </w:rPr>
        <w:t>)</w:t>
      </w:r>
      <w:r w:rsidR="009D6129" w:rsidRPr="00A276A1">
        <w:rPr>
          <w:rFonts w:asciiTheme="majorBidi" w:hAnsiTheme="majorBidi" w:cstheme="majorBidi"/>
        </w:rPr>
        <w:t>.</w:t>
      </w:r>
    </w:p>
    <w:p w:rsidR="00231BFE" w:rsidRPr="00A276A1" w:rsidRDefault="00231BFE" w:rsidP="00186203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bookmarkStart w:id="0" w:name="_GoBack"/>
      <w:bookmarkEnd w:id="0"/>
      <w:r w:rsidRPr="00A276A1">
        <w:rPr>
          <w:rFonts w:asciiTheme="majorBidi" w:hAnsiTheme="majorBidi" w:cstheme="majorBidi"/>
          <w:b/>
        </w:rPr>
        <w:t>Professional registration:</w:t>
      </w:r>
    </w:p>
    <w:p w:rsidR="003F06B8" w:rsidRPr="00A276A1" w:rsidRDefault="003F06B8" w:rsidP="003F06B8">
      <w:pPr>
        <w:numPr>
          <w:ilvl w:val="0"/>
          <w:numId w:val="24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Jordanian Universities Association for Tobacco and Smoking Control (since Feb. 2020)</w:t>
      </w:r>
    </w:p>
    <w:p w:rsidR="00A146C6" w:rsidRPr="00A276A1" w:rsidRDefault="00A146C6" w:rsidP="00186203">
      <w:pPr>
        <w:numPr>
          <w:ilvl w:val="0"/>
          <w:numId w:val="24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Joined Tobacco Free Jordan Society (since 2014)</w:t>
      </w:r>
    </w:p>
    <w:p w:rsidR="00231BFE" w:rsidRPr="00A276A1" w:rsidRDefault="00231BFE" w:rsidP="00186203">
      <w:pPr>
        <w:numPr>
          <w:ilvl w:val="0"/>
          <w:numId w:val="24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Health Professions Council (</w:t>
      </w:r>
      <w:smartTag w:uri="urn:schemas-microsoft-com:office:smarttags" w:element="stockticker">
        <w:r w:rsidRPr="00A276A1">
          <w:rPr>
            <w:rFonts w:asciiTheme="majorBidi" w:hAnsiTheme="majorBidi" w:cstheme="majorBidi"/>
          </w:rPr>
          <w:t>HPC</w:t>
        </w:r>
      </w:smartTag>
      <w:r w:rsidR="00E22655" w:rsidRPr="00A276A1">
        <w:rPr>
          <w:rFonts w:asciiTheme="majorBidi" w:hAnsiTheme="majorBidi" w:cstheme="majorBidi"/>
        </w:rPr>
        <w:t xml:space="preserve">): </w:t>
      </w:r>
      <w:r w:rsidR="008525B3" w:rsidRPr="00A276A1">
        <w:rPr>
          <w:rFonts w:asciiTheme="majorBidi" w:hAnsiTheme="majorBidi" w:cstheme="majorBidi"/>
        </w:rPr>
        <w:t>Sept</w:t>
      </w:r>
      <w:r w:rsidR="00485465" w:rsidRPr="00A276A1">
        <w:rPr>
          <w:rFonts w:asciiTheme="majorBidi" w:hAnsiTheme="majorBidi" w:cstheme="majorBidi"/>
        </w:rPr>
        <w:t xml:space="preserve">. </w:t>
      </w:r>
      <w:r w:rsidR="008525B3" w:rsidRPr="00A276A1">
        <w:rPr>
          <w:rFonts w:asciiTheme="majorBidi" w:hAnsiTheme="majorBidi" w:cstheme="majorBidi"/>
        </w:rPr>
        <w:t>2007</w:t>
      </w:r>
      <w:r w:rsidR="00DE6C26" w:rsidRPr="00A276A1">
        <w:rPr>
          <w:rFonts w:asciiTheme="majorBidi" w:hAnsiTheme="majorBidi" w:cstheme="majorBidi"/>
        </w:rPr>
        <w:t xml:space="preserve"> </w:t>
      </w:r>
      <w:r w:rsidR="00485465" w:rsidRPr="00A276A1">
        <w:rPr>
          <w:rFonts w:asciiTheme="majorBidi" w:hAnsiTheme="majorBidi" w:cstheme="majorBidi"/>
        </w:rPr>
        <w:t>–</w:t>
      </w:r>
      <w:r w:rsidR="008525B3" w:rsidRPr="00A276A1">
        <w:rPr>
          <w:rFonts w:asciiTheme="majorBidi" w:hAnsiTheme="majorBidi" w:cstheme="majorBidi"/>
        </w:rPr>
        <w:t xml:space="preserve"> Sept</w:t>
      </w:r>
      <w:r w:rsidR="00485465" w:rsidRPr="00A276A1">
        <w:rPr>
          <w:rFonts w:asciiTheme="majorBidi" w:hAnsiTheme="majorBidi" w:cstheme="majorBidi"/>
        </w:rPr>
        <w:t>.</w:t>
      </w:r>
      <w:r w:rsidR="008525B3" w:rsidRPr="00A276A1">
        <w:rPr>
          <w:rFonts w:asciiTheme="majorBidi" w:hAnsiTheme="majorBidi" w:cstheme="majorBidi"/>
        </w:rPr>
        <w:t xml:space="preserve"> 2012</w:t>
      </w:r>
      <w:r w:rsidR="00305810" w:rsidRPr="00A276A1">
        <w:rPr>
          <w:rFonts w:asciiTheme="majorBidi" w:hAnsiTheme="majorBidi" w:cstheme="majorBidi"/>
        </w:rPr>
        <w:t xml:space="preserve"> </w:t>
      </w:r>
      <w:r w:rsidR="00DE6C26" w:rsidRPr="00A276A1">
        <w:rPr>
          <w:rFonts w:asciiTheme="majorBidi" w:hAnsiTheme="majorBidi" w:cstheme="majorBidi"/>
        </w:rPr>
        <w:t>Registration number: PH82949</w:t>
      </w:r>
      <w:r w:rsidR="009D6129" w:rsidRPr="00A276A1">
        <w:rPr>
          <w:rFonts w:asciiTheme="majorBidi" w:hAnsiTheme="majorBidi" w:cstheme="majorBidi"/>
        </w:rPr>
        <w:t>.</w:t>
      </w:r>
      <w:r w:rsidRPr="00A276A1">
        <w:rPr>
          <w:rFonts w:asciiTheme="majorBidi" w:hAnsiTheme="majorBidi" w:cstheme="majorBidi"/>
        </w:rPr>
        <w:t xml:space="preserve"> </w:t>
      </w:r>
    </w:p>
    <w:p w:rsidR="00162B08" w:rsidRPr="00A276A1" w:rsidRDefault="00231BFE" w:rsidP="00186203">
      <w:pPr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J</w:t>
      </w:r>
      <w:r w:rsidR="00162B08" w:rsidRPr="00A276A1">
        <w:rPr>
          <w:rFonts w:asciiTheme="majorBidi" w:hAnsiTheme="majorBidi" w:cstheme="majorBidi"/>
        </w:rPr>
        <w:t>ordanian Physiotherapy Society (</w:t>
      </w:r>
      <w:r w:rsidR="00CF025F" w:rsidRPr="00A276A1">
        <w:rPr>
          <w:rFonts w:asciiTheme="majorBidi" w:hAnsiTheme="majorBidi" w:cstheme="majorBidi"/>
        </w:rPr>
        <w:t xml:space="preserve">since </w:t>
      </w:r>
      <w:r w:rsidR="00162B08" w:rsidRPr="00A276A1">
        <w:rPr>
          <w:rFonts w:asciiTheme="majorBidi" w:hAnsiTheme="majorBidi" w:cstheme="majorBidi"/>
        </w:rPr>
        <w:t>2007).</w:t>
      </w:r>
    </w:p>
    <w:p w:rsidR="00A146C6" w:rsidRPr="00A276A1" w:rsidRDefault="00162B08" w:rsidP="00A146C6">
      <w:pPr>
        <w:numPr>
          <w:ilvl w:val="0"/>
          <w:numId w:val="23"/>
        </w:numPr>
        <w:tabs>
          <w:tab w:val="left" w:pos="284"/>
        </w:tabs>
        <w:spacing w:after="240" w:line="360" w:lineRule="auto"/>
        <w:ind w:left="284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</w:rPr>
        <w:t>Professional registration to practice physiotherapy in Jordan: Since 28</w:t>
      </w:r>
      <w:r w:rsidRPr="00A276A1">
        <w:rPr>
          <w:rFonts w:asciiTheme="majorBidi" w:hAnsiTheme="majorBidi" w:cstheme="majorBidi"/>
          <w:vertAlign w:val="superscript"/>
        </w:rPr>
        <w:t xml:space="preserve"> </w:t>
      </w:r>
      <w:r w:rsidRPr="00A276A1">
        <w:rPr>
          <w:rFonts w:asciiTheme="majorBidi" w:hAnsiTheme="majorBidi" w:cstheme="majorBidi"/>
        </w:rPr>
        <w:t>July 2005.  Licence No.: 228</w:t>
      </w:r>
      <w:r w:rsidR="009D6129" w:rsidRPr="00A276A1">
        <w:rPr>
          <w:rFonts w:asciiTheme="majorBidi" w:hAnsiTheme="majorBidi" w:cstheme="majorBidi"/>
        </w:rPr>
        <w:t>.</w:t>
      </w:r>
      <w:r w:rsidRPr="00A276A1">
        <w:rPr>
          <w:rFonts w:asciiTheme="majorBidi" w:hAnsiTheme="majorBidi" w:cstheme="majorBidi"/>
          <w:b/>
        </w:rPr>
        <w:t xml:space="preserve"> </w:t>
      </w:r>
      <w:r w:rsidR="00231BFE" w:rsidRPr="00A276A1">
        <w:rPr>
          <w:rFonts w:asciiTheme="majorBidi" w:hAnsiTheme="majorBidi" w:cstheme="majorBidi"/>
          <w:b/>
        </w:rPr>
        <w:t xml:space="preserve"> </w:t>
      </w:r>
    </w:p>
    <w:p w:rsidR="00231BFE" w:rsidRPr="00A276A1" w:rsidRDefault="00231BFE" w:rsidP="00186203">
      <w:pPr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Physiotherapy qualification</w:t>
      </w:r>
      <w:r w:rsidR="005A3E5C" w:rsidRPr="00A276A1">
        <w:rPr>
          <w:rFonts w:asciiTheme="majorBidi" w:hAnsiTheme="majorBidi" w:cstheme="majorBidi"/>
          <w:b/>
        </w:rPr>
        <w:t>s</w:t>
      </w:r>
      <w:r w:rsidRPr="00A276A1">
        <w:rPr>
          <w:rFonts w:asciiTheme="majorBidi" w:hAnsiTheme="majorBidi" w:cstheme="majorBidi"/>
          <w:b/>
        </w:rPr>
        <w:t>:</w:t>
      </w:r>
    </w:p>
    <w:p w:rsidR="006603F7" w:rsidRPr="00A276A1" w:rsidRDefault="006603F7" w:rsidP="00CA5D3E">
      <w:pPr>
        <w:numPr>
          <w:ilvl w:val="1"/>
          <w:numId w:val="27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PhD in Rehabilitation </w:t>
      </w:r>
      <w:r w:rsidR="00485465" w:rsidRPr="00A276A1">
        <w:rPr>
          <w:rFonts w:asciiTheme="majorBidi" w:hAnsiTheme="majorBidi" w:cstheme="majorBidi"/>
        </w:rPr>
        <w:t>from</w:t>
      </w:r>
      <w:r w:rsidRPr="00A276A1">
        <w:rPr>
          <w:rFonts w:asciiTheme="majorBidi" w:hAnsiTheme="majorBidi" w:cstheme="majorBidi"/>
        </w:rPr>
        <w:t xml:space="preserve"> Th</w:t>
      </w:r>
      <w:r w:rsidR="00485465" w:rsidRPr="00A276A1">
        <w:rPr>
          <w:rFonts w:asciiTheme="majorBidi" w:hAnsiTheme="majorBidi" w:cstheme="majorBidi"/>
        </w:rPr>
        <w:t>e University of Salford</w:t>
      </w:r>
      <w:r w:rsidR="00CF025F" w:rsidRPr="00A276A1">
        <w:rPr>
          <w:rFonts w:asciiTheme="majorBidi" w:hAnsiTheme="majorBidi" w:cstheme="majorBidi"/>
        </w:rPr>
        <w:t>, United Kingdom</w:t>
      </w:r>
      <w:r w:rsidR="00485465" w:rsidRPr="00A276A1">
        <w:rPr>
          <w:rFonts w:asciiTheme="majorBidi" w:hAnsiTheme="majorBidi" w:cstheme="majorBidi"/>
        </w:rPr>
        <w:t xml:space="preserve"> (</w:t>
      </w:r>
      <w:r w:rsidRPr="00A276A1">
        <w:rPr>
          <w:rFonts w:asciiTheme="majorBidi" w:hAnsiTheme="majorBidi" w:cstheme="majorBidi"/>
        </w:rPr>
        <w:t>2012).</w:t>
      </w:r>
    </w:p>
    <w:p w:rsidR="006603F7" w:rsidRPr="00A276A1" w:rsidRDefault="006603F7" w:rsidP="00CA5D3E">
      <w:pPr>
        <w:numPr>
          <w:ilvl w:val="1"/>
          <w:numId w:val="27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MSc. in Applied Physiotherapy from Sheffield</w:t>
      </w:r>
      <w:r w:rsidR="00485465" w:rsidRPr="00A276A1">
        <w:rPr>
          <w:rFonts w:asciiTheme="majorBidi" w:hAnsiTheme="majorBidi" w:cstheme="majorBidi"/>
        </w:rPr>
        <w:t xml:space="preserve"> Hallam</w:t>
      </w:r>
      <w:r w:rsidR="00CA5D3E" w:rsidRPr="00A276A1">
        <w:rPr>
          <w:rFonts w:asciiTheme="majorBidi" w:hAnsiTheme="majorBidi" w:cstheme="majorBidi"/>
        </w:rPr>
        <w:t xml:space="preserve"> University</w:t>
      </w:r>
      <w:r w:rsidR="00CF025F" w:rsidRPr="00A276A1">
        <w:rPr>
          <w:rFonts w:asciiTheme="majorBidi" w:hAnsiTheme="majorBidi" w:cstheme="majorBidi"/>
        </w:rPr>
        <w:t>, United Kingdom</w:t>
      </w:r>
      <w:r w:rsidRPr="00A276A1">
        <w:rPr>
          <w:rFonts w:asciiTheme="majorBidi" w:hAnsiTheme="majorBidi" w:cstheme="majorBidi"/>
        </w:rPr>
        <w:t xml:space="preserve"> (2007).</w:t>
      </w:r>
    </w:p>
    <w:p w:rsidR="00CA423C" w:rsidRPr="00A276A1" w:rsidRDefault="00231BFE" w:rsidP="00186203">
      <w:pPr>
        <w:numPr>
          <w:ilvl w:val="1"/>
          <w:numId w:val="27"/>
        </w:numPr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BSc. </w:t>
      </w:r>
      <w:r w:rsidR="005A3E5C" w:rsidRPr="00A276A1">
        <w:rPr>
          <w:rFonts w:asciiTheme="majorBidi" w:hAnsiTheme="majorBidi" w:cstheme="majorBidi"/>
        </w:rPr>
        <w:t>i</w:t>
      </w:r>
      <w:r w:rsidRPr="00A276A1">
        <w:rPr>
          <w:rFonts w:asciiTheme="majorBidi" w:hAnsiTheme="majorBidi" w:cstheme="majorBidi"/>
        </w:rPr>
        <w:t>n Physiotherapy from The University of Jo</w:t>
      </w:r>
      <w:r w:rsidR="008525B3" w:rsidRPr="00A276A1">
        <w:rPr>
          <w:rFonts w:asciiTheme="majorBidi" w:hAnsiTheme="majorBidi" w:cstheme="majorBidi"/>
        </w:rPr>
        <w:t xml:space="preserve">rdan </w:t>
      </w:r>
      <w:r w:rsidRPr="00A276A1">
        <w:rPr>
          <w:rFonts w:asciiTheme="majorBidi" w:hAnsiTheme="majorBidi" w:cstheme="majorBidi"/>
        </w:rPr>
        <w:t>(2001 – 2005).</w:t>
      </w:r>
    </w:p>
    <w:p w:rsidR="007F3201" w:rsidRPr="00A276A1" w:rsidRDefault="008D58A6" w:rsidP="00186203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Physiotherapy t</w:t>
      </w:r>
      <w:r w:rsidR="007F3201" w:rsidRPr="00A276A1">
        <w:rPr>
          <w:rFonts w:asciiTheme="majorBidi" w:hAnsiTheme="majorBidi" w:cstheme="majorBidi"/>
          <w:b/>
        </w:rPr>
        <w:t>raining:</w:t>
      </w:r>
    </w:p>
    <w:p w:rsidR="007F3201" w:rsidRPr="00A276A1" w:rsidRDefault="007F3201" w:rsidP="00186203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Al-</w:t>
      </w:r>
      <w:proofErr w:type="spellStart"/>
      <w:r w:rsidRPr="00A276A1">
        <w:rPr>
          <w:rFonts w:asciiTheme="majorBidi" w:hAnsiTheme="majorBidi" w:cstheme="majorBidi"/>
        </w:rPr>
        <w:t>Khalidi</w:t>
      </w:r>
      <w:proofErr w:type="spellEnd"/>
      <w:r w:rsidRPr="00A276A1">
        <w:rPr>
          <w:rFonts w:asciiTheme="majorBidi" w:hAnsiTheme="majorBidi" w:cstheme="majorBidi"/>
        </w:rPr>
        <w:t xml:space="preserve"> Medical Centre – Department of Physioth</w:t>
      </w:r>
      <w:r w:rsidR="00305810" w:rsidRPr="00A276A1">
        <w:rPr>
          <w:rFonts w:asciiTheme="majorBidi" w:hAnsiTheme="majorBidi" w:cstheme="majorBidi"/>
        </w:rPr>
        <w:t xml:space="preserve">erapy (Plaza </w:t>
      </w:r>
      <w:r w:rsidR="00E22655" w:rsidRPr="00A276A1">
        <w:rPr>
          <w:rFonts w:asciiTheme="majorBidi" w:hAnsiTheme="majorBidi" w:cstheme="majorBidi"/>
        </w:rPr>
        <w:t>Physiotherapy) (01</w:t>
      </w:r>
      <w:r w:rsidR="00377E0E" w:rsidRPr="00A276A1">
        <w:rPr>
          <w:rFonts w:asciiTheme="majorBidi" w:hAnsiTheme="majorBidi" w:cstheme="majorBidi"/>
        </w:rPr>
        <w:t>/</w:t>
      </w:r>
      <w:r w:rsidR="00E22655" w:rsidRPr="00A276A1">
        <w:rPr>
          <w:rFonts w:asciiTheme="majorBidi" w:hAnsiTheme="majorBidi" w:cstheme="majorBidi"/>
        </w:rPr>
        <w:t>Aug</w:t>
      </w:r>
      <w:r w:rsidR="00377E0E" w:rsidRPr="00A276A1">
        <w:rPr>
          <w:rFonts w:asciiTheme="majorBidi" w:hAnsiTheme="majorBidi" w:cstheme="majorBidi"/>
        </w:rPr>
        <w:t>./</w:t>
      </w:r>
      <w:r w:rsidR="00E22655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05</w:t>
      </w:r>
      <w:r w:rsidR="00377E0E" w:rsidRPr="00A276A1">
        <w:rPr>
          <w:rFonts w:asciiTheme="majorBidi" w:hAnsiTheme="majorBidi" w:cstheme="majorBidi"/>
        </w:rPr>
        <w:t xml:space="preserve"> – 01/Sept./</w:t>
      </w:r>
      <w:r w:rsidR="00E22655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05).</w:t>
      </w:r>
    </w:p>
    <w:p w:rsidR="007F3201" w:rsidRPr="00A276A1" w:rsidRDefault="007F3201" w:rsidP="00186203">
      <w:pPr>
        <w:numPr>
          <w:ilvl w:val="0"/>
          <w:numId w:val="28"/>
        </w:numPr>
        <w:tabs>
          <w:tab w:val="left" w:pos="284"/>
          <w:tab w:val="left" w:pos="426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Queen Alia Military Hospital – Department of Physiotherapy                </w:t>
      </w:r>
      <w:r w:rsidR="00E427BE" w:rsidRPr="00A276A1">
        <w:rPr>
          <w:rFonts w:asciiTheme="majorBidi" w:hAnsiTheme="majorBidi" w:cstheme="majorBidi"/>
        </w:rPr>
        <w:t xml:space="preserve">                    </w:t>
      </w:r>
      <w:r w:rsidR="00F82620" w:rsidRPr="00A276A1">
        <w:rPr>
          <w:rFonts w:asciiTheme="majorBidi" w:hAnsiTheme="majorBidi" w:cstheme="majorBidi"/>
        </w:rPr>
        <w:t>(</w:t>
      </w:r>
      <w:r w:rsidR="00E22655" w:rsidRPr="00A276A1">
        <w:rPr>
          <w:rFonts w:asciiTheme="majorBidi" w:hAnsiTheme="majorBidi" w:cstheme="majorBidi"/>
        </w:rPr>
        <w:t>01</w:t>
      </w:r>
      <w:r w:rsidR="00377E0E" w:rsidRPr="00A276A1">
        <w:rPr>
          <w:rFonts w:asciiTheme="majorBidi" w:hAnsiTheme="majorBidi" w:cstheme="majorBidi"/>
        </w:rPr>
        <w:t>/Aug./2004 – 01/</w:t>
      </w:r>
      <w:r w:rsidR="00E22655" w:rsidRPr="00A276A1">
        <w:rPr>
          <w:rFonts w:asciiTheme="majorBidi" w:hAnsiTheme="majorBidi" w:cstheme="majorBidi"/>
        </w:rPr>
        <w:t>Sept</w:t>
      </w:r>
      <w:r w:rsidR="00377E0E" w:rsidRPr="00A276A1">
        <w:rPr>
          <w:rFonts w:asciiTheme="majorBidi" w:hAnsiTheme="majorBidi" w:cstheme="majorBidi"/>
        </w:rPr>
        <w:t>./</w:t>
      </w:r>
      <w:r w:rsidR="00E22655" w:rsidRPr="00A276A1">
        <w:rPr>
          <w:rFonts w:asciiTheme="majorBidi" w:hAnsiTheme="majorBidi" w:cstheme="majorBidi"/>
        </w:rPr>
        <w:t>20</w:t>
      </w:r>
      <w:r w:rsidRPr="00A276A1">
        <w:rPr>
          <w:rFonts w:asciiTheme="majorBidi" w:hAnsiTheme="majorBidi" w:cstheme="majorBidi"/>
        </w:rPr>
        <w:t>04)</w:t>
      </w:r>
      <w:r w:rsidR="009D6129" w:rsidRPr="00A276A1">
        <w:rPr>
          <w:rFonts w:asciiTheme="majorBidi" w:hAnsiTheme="majorBidi" w:cstheme="majorBidi"/>
        </w:rPr>
        <w:t>.</w:t>
      </w:r>
    </w:p>
    <w:p w:rsidR="00293B15" w:rsidRDefault="00293B15" w:rsidP="00E741FC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Post qualifying courses:</w:t>
      </w:r>
    </w:p>
    <w:p w:rsidR="0046330B" w:rsidRPr="0046330B" w:rsidRDefault="00335545" w:rsidP="00335545">
      <w:pPr>
        <w:pStyle w:val="ListParagraph"/>
        <w:numPr>
          <w:ilvl w:val="0"/>
          <w:numId w:val="29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  <w:bCs/>
        </w:rPr>
      </w:pPr>
      <w:r w:rsidRPr="00335545">
        <w:rPr>
          <w:rFonts w:asciiTheme="majorBidi" w:hAnsiTheme="majorBidi" w:cstheme="majorBidi"/>
          <w:bCs/>
          <w:lang w:val="en-US"/>
        </w:rPr>
        <w:t xml:space="preserve">    </w:t>
      </w:r>
      <w:r w:rsidR="0046330B">
        <w:rPr>
          <w:rFonts w:asciiTheme="majorBidi" w:hAnsiTheme="majorBidi" w:cstheme="majorBidi"/>
          <w:bCs/>
          <w:lang w:val="en-US"/>
        </w:rPr>
        <w:t>Introduction to Machine Learning in Health Care Workshop 2-5 October 2023</w:t>
      </w:r>
    </w:p>
    <w:p w:rsidR="00335545" w:rsidRPr="00335545" w:rsidRDefault="0046330B" w:rsidP="00335545">
      <w:pPr>
        <w:pStyle w:val="ListParagraph"/>
        <w:numPr>
          <w:ilvl w:val="0"/>
          <w:numId w:val="29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en-US"/>
        </w:rPr>
        <w:t xml:space="preserve">    </w:t>
      </w:r>
      <w:r w:rsidR="00335545" w:rsidRPr="00335545">
        <w:rPr>
          <w:rFonts w:asciiTheme="majorBidi" w:hAnsiTheme="majorBidi" w:cstheme="majorBidi"/>
          <w:bCs/>
          <w:lang w:val="en-US"/>
        </w:rPr>
        <w:t xml:space="preserve">Research ethics course: facing today’s dilemmas 26/6/2022 </w:t>
      </w:r>
    </w:p>
    <w:p w:rsidR="00335545" w:rsidRPr="00335545" w:rsidRDefault="00335545" w:rsidP="00335545">
      <w:pPr>
        <w:pStyle w:val="ListParagraph"/>
        <w:numPr>
          <w:ilvl w:val="0"/>
          <w:numId w:val="29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lang w:bidi="ar-JO"/>
        </w:rPr>
        <w:t xml:space="preserve">    </w:t>
      </w:r>
      <w:r w:rsidRPr="00335545">
        <w:rPr>
          <w:rFonts w:asciiTheme="majorBidi" w:hAnsiTheme="majorBidi" w:cstheme="majorBidi"/>
          <w:lang w:bidi="ar-JO"/>
        </w:rPr>
        <w:t>Basic life support course 31/3/2022</w:t>
      </w:r>
    </w:p>
    <w:p w:rsidR="003B2413" w:rsidRPr="00A276A1" w:rsidRDefault="003B2413" w:rsidP="003B241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Fellowship in Responsible Conduct of Research from Jordan University of Science and Technology and University of California San Diego (2019)</w:t>
      </w:r>
    </w:p>
    <w:p w:rsidR="00837D27" w:rsidRPr="00A276A1" w:rsidRDefault="00837D27" w:rsidP="00837D27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lastRenderedPageBreak/>
        <w:t>Attended a workshop “</w:t>
      </w:r>
      <w:r w:rsidRPr="00A276A1">
        <w:rPr>
          <w:rFonts w:asciiTheme="majorBidi" w:hAnsiTheme="majorBidi" w:cstheme="majorBidi"/>
          <w:bCs/>
          <w:rtl/>
          <w:lang w:bidi="ar-JO"/>
        </w:rPr>
        <w:t>التعلم المدمج</w:t>
      </w:r>
      <w:r w:rsidR="0046330B">
        <w:rPr>
          <w:rFonts w:asciiTheme="majorBidi" w:hAnsiTheme="majorBidi" w:cstheme="majorBidi"/>
          <w:bCs/>
          <w:lang w:bidi="ar-JO"/>
        </w:rPr>
        <w:t>/Blended Learning</w:t>
      </w:r>
      <w:r w:rsidRPr="00A276A1">
        <w:rPr>
          <w:rFonts w:asciiTheme="majorBidi" w:hAnsiTheme="majorBidi" w:cstheme="majorBidi"/>
          <w:bCs/>
          <w:lang w:val="en-US" w:bidi="ar-JO"/>
        </w:rPr>
        <w:t>” (2019)</w:t>
      </w:r>
    </w:p>
    <w:p w:rsidR="003B2413" w:rsidRPr="00A276A1" w:rsidRDefault="007803A5" w:rsidP="0046330B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“</w:t>
      </w:r>
      <w:r w:rsidR="0046330B">
        <w:rPr>
          <w:rFonts w:asciiTheme="majorBidi" w:hAnsiTheme="majorBidi" w:cstheme="majorBidi"/>
          <w:bCs/>
        </w:rPr>
        <w:t xml:space="preserve">/Teaching ethics workshop/ </w:t>
      </w:r>
      <w:r w:rsidRPr="00A276A1">
        <w:rPr>
          <w:rFonts w:asciiTheme="majorBidi" w:hAnsiTheme="majorBidi" w:cstheme="majorBidi"/>
          <w:bCs/>
          <w:rtl/>
        </w:rPr>
        <w:t>دورة اخلاقيات التدريس من منظور تطبيقي</w:t>
      </w:r>
      <w:r w:rsidRPr="00A276A1">
        <w:rPr>
          <w:rFonts w:asciiTheme="majorBidi" w:hAnsiTheme="majorBidi" w:cstheme="majorBidi"/>
          <w:bCs/>
        </w:rPr>
        <w:t>” (2018)</w:t>
      </w:r>
    </w:p>
    <w:p w:rsidR="007803A5" w:rsidRPr="00A276A1" w:rsidRDefault="007803A5" w:rsidP="007803A5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“</w:t>
      </w:r>
      <w:r w:rsidRPr="00A276A1">
        <w:rPr>
          <w:rFonts w:asciiTheme="majorBidi" w:hAnsiTheme="majorBidi" w:cstheme="majorBidi"/>
          <w:bCs/>
          <w:rtl/>
        </w:rPr>
        <w:t>دورة المودل خيارك لتحسين التعلم</w:t>
      </w:r>
      <w:r w:rsidR="0046330B">
        <w:rPr>
          <w:rFonts w:asciiTheme="majorBidi" w:hAnsiTheme="majorBidi" w:cstheme="majorBidi"/>
          <w:bCs/>
        </w:rPr>
        <w:t>/Moodle</w:t>
      </w:r>
      <w:r w:rsidRPr="00A276A1">
        <w:rPr>
          <w:rFonts w:asciiTheme="majorBidi" w:hAnsiTheme="majorBidi" w:cstheme="majorBidi"/>
          <w:bCs/>
        </w:rPr>
        <w:t>” (2018)</w:t>
      </w:r>
    </w:p>
    <w:p w:rsidR="007803A5" w:rsidRPr="00A276A1" w:rsidRDefault="007803A5" w:rsidP="007803A5">
      <w:pPr>
        <w:numPr>
          <w:ilvl w:val="0"/>
          <w:numId w:val="29"/>
        </w:numPr>
        <w:tabs>
          <w:tab w:val="left" w:pos="-360"/>
        </w:tabs>
        <w:spacing w:line="360" w:lineRule="auto"/>
        <w:ind w:left="270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“</w:t>
      </w:r>
      <w:r w:rsidRPr="00A276A1">
        <w:rPr>
          <w:rFonts w:asciiTheme="majorBidi" w:hAnsiTheme="majorBidi" w:cstheme="majorBidi"/>
          <w:bCs/>
          <w:rtl/>
        </w:rPr>
        <w:t>دورة تقييم تعلم الطلبة باستخدام البورتفوليو</w:t>
      </w:r>
      <w:r w:rsidR="0046330B">
        <w:rPr>
          <w:rFonts w:asciiTheme="majorBidi" w:hAnsiTheme="majorBidi" w:cstheme="majorBidi"/>
          <w:bCs/>
        </w:rPr>
        <w:t>/ Assessing students’ learning using portfolios</w:t>
      </w:r>
      <w:r w:rsidRPr="00A276A1">
        <w:rPr>
          <w:rFonts w:asciiTheme="majorBidi" w:hAnsiTheme="majorBidi" w:cstheme="majorBidi"/>
          <w:bCs/>
        </w:rPr>
        <w:t>” (2017)</w:t>
      </w:r>
    </w:p>
    <w:p w:rsidR="007617B5" w:rsidRPr="00A276A1" w:rsidRDefault="007617B5" w:rsidP="007617B5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Training of trainers (</w:t>
      </w:r>
      <w:proofErr w:type="spellStart"/>
      <w:r w:rsidRPr="00A276A1">
        <w:rPr>
          <w:rFonts w:asciiTheme="majorBidi" w:hAnsiTheme="majorBidi" w:cstheme="majorBidi"/>
          <w:bCs/>
        </w:rPr>
        <w:t>ToT</w:t>
      </w:r>
      <w:proofErr w:type="spellEnd"/>
      <w:r w:rsidRPr="00A276A1">
        <w:rPr>
          <w:rFonts w:asciiTheme="majorBidi" w:hAnsiTheme="majorBidi" w:cstheme="majorBidi"/>
          <w:bCs/>
        </w:rPr>
        <w:t>) course as part of Erasmus+ Project titled “Establishment of a clinical master program in Rehabilitation Sciences at JUST (JUST-CRS)” at Oxford Brookes University (21-25 January 2019)</w:t>
      </w:r>
    </w:p>
    <w:p w:rsidR="00FA6DC1" w:rsidRPr="00A276A1" w:rsidRDefault="00FA6DC1" w:rsidP="0046330B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</w:t>
      </w:r>
      <w:r w:rsidRPr="00A276A1">
        <w:rPr>
          <w:rFonts w:asciiTheme="majorBidi" w:hAnsiTheme="majorBidi" w:cstheme="majorBidi"/>
          <w:bCs/>
          <w:rtl/>
        </w:rPr>
        <w:t xml:space="preserve"> "انا احدث بياناتي بنفسي</w:t>
      </w:r>
      <w:r w:rsidR="0046330B">
        <w:rPr>
          <w:rFonts w:asciiTheme="majorBidi" w:hAnsiTheme="majorBidi" w:cstheme="majorBidi"/>
          <w:bCs/>
        </w:rPr>
        <w:t>/updating my data workshop”</w:t>
      </w:r>
      <w:r w:rsidRPr="00A276A1">
        <w:rPr>
          <w:rFonts w:asciiTheme="majorBidi" w:hAnsiTheme="majorBidi" w:cstheme="majorBidi"/>
          <w:bCs/>
          <w:rtl/>
        </w:rPr>
        <w:t xml:space="preserve"> </w:t>
      </w:r>
      <w:r w:rsidRPr="00A276A1">
        <w:rPr>
          <w:rFonts w:asciiTheme="majorBidi" w:hAnsiTheme="majorBidi" w:cstheme="majorBidi"/>
          <w:bCs/>
        </w:rPr>
        <w:t>(2017)</w:t>
      </w:r>
    </w:p>
    <w:p w:rsidR="008B608E" w:rsidRPr="00A276A1" w:rsidRDefault="008B608E" w:rsidP="008B608E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on “</w:t>
      </w:r>
      <w:r w:rsidR="0046330B">
        <w:rPr>
          <w:rFonts w:asciiTheme="majorBidi" w:hAnsiTheme="majorBidi" w:cstheme="majorBidi"/>
          <w:bCs/>
        </w:rPr>
        <w:t xml:space="preserve">/ Assessing students’ learning without exams workshop/ </w:t>
      </w:r>
      <w:r w:rsidRPr="00A276A1">
        <w:rPr>
          <w:rFonts w:asciiTheme="majorBidi" w:hAnsiTheme="majorBidi" w:cstheme="majorBidi"/>
          <w:bCs/>
          <w:rtl/>
          <w:lang w:bidi="ar-JO"/>
        </w:rPr>
        <w:t xml:space="preserve">تقييم تعليم الطلبة بغير </w:t>
      </w:r>
      <w:r w:rsidR="00BA15A1" w:rsidRPr="00A276A1">
        <w:rPr>
          <w:rFonts w:asciiTheme="majorBidi" w:hAnsiTheme="majorBidi" w:cstheme="majorBidi"/>
          <w:bCs/>
          <w:rtl/>
          <w:lang w:bidi="ar-JO"/>
        </w:rPr>
        <w:t>الاختبارات</w:t>
      </w:r>
      <w:r w:rsidR="00BA15A1" w:rsidRPr="00A276A1">
        <w:rPr>
          <w:rFonts w:asciiTheme="majorBidi" w:hAnsiTheme="majorBidi" w:cstheme="majorBidi"/>
          <w:bCs/>
        </w:rPr>
        <w:t xml:space="preserve"> “(March</w:t>
      </w:r>
      <w:r w:rsidRPr="00A276A1">
        <w:rPr>
          <w:rFonts w:asciiTheme="majorBidi" w:hAnsiTheme="majorBidi" w:cstheme="majorBidi"/>
          <w:bCs/>
        </w:rPr>
        <w:t xml:space="preserve"> 2017)</w:t>
      </w:r>
    </w:p>
    <w:p w:rsidR="00F62120" w:rsidRPr="00A276A1" w:rsidRDefault="00F62120" w:rsidP="006D78D7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Attended a workshop on “Proposal Writing for H2020 EU funding opportunities” (January 17 – 19th 2017)</w:t>
      </w:r>
    </w:p>
    <w:p w:rsidR="006D78D7" w:rsidRPr="00A276A1" w:rsidRDefault="006D78D7" w:rsidP="006D78D7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Training in vision rehabilitation in the Netherlands (joint Tempus project between University of Jordan and German Jordanian University) (June 2016)</w:t>
      </w:r>
    </w:p>
    <w:p w:rsidR="006D78D7" w:rsidRPr="00A276A1" w:rsidRDefault="006D78D7" w:rsidP="006D78D7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>Taylor and Francis Research Seminar (February 2016)</w:t>
      </w:r>
    </w:p>
    <w:p w:rsidR="00CF025F" w:rsidRPr="00A276A1" w:rsidRDefault="00CF025F" w:rsidP="0069798D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  <w:bCs/>
        </w:rPr>
      </w:pPr>
      <w:r w:rsidRPr="00A276A1">
        <w:rPr>
          <w:rFonts w:asciiTheme="majorBidi" w:hAnsiTheme="majorBidi" w:cstheme="majorBidi"/>
          <w:bCs/>
        </w:rPr>
        <w:t xml:space="preserve">Emotional intelligence </w:t>
      </w:r>
      <w:r w:rsidR="0069798D" w:rsidRPr="00A276A1">
        <w:rPr>
          <w:rFonts w:asciiTheme="majorBidi" w:hAnsiTheme="majorBidi" w:cstheme="majorBidi"/>
          <w:bCs/>
        </w:rPr>
        <w:t>101 workshop, HUB Academy, Jordan (15th -23rd Jun 2013)</w:t>
      </w:r>
    </w:p>
    <w:p w:rsidR="00CF025F" w:rsidRPr="00A276A1" w:rsidRDefault="00CF025F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Good Clinical Practice course by the National Health Services/UK (2011).</w:t>
      </w:r>
    </w:p>
    <w:p w:rsidR="00CF025F" w:rsidRPr="00A276A1" w:rsidRDefault="00CF025F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Teaching course: “Getting By, Getting Better: Introduction to learning and teaching for postgraduate teachers” at The University of Salford (2010).</w:t>
      </w:r>
    </w:p>
    <w:p w:rsidR="004F7247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Word courses parts 1,</w:t>
      </w:r>
      <w:r w:rsidR="00485465" w:rsidRPr="00A276A1">
        <w:rPr>
          <w:rFonts w:asciiTheme="majorBidi" w:hAnsiTheme="majorBidi" w:cstheme="majorBidi"/>
        </w:rPr>
        <w:t xml:space="preserve"> </w:t>
      </w:r>
      <w:r w:rsidRPr="00A276A1">
        <w:rPr>
          <w:rFonts w:asciiTheme="majorBidi" w:hAnsiTheme="majorBidi" w:cstheme="majorBidi"/>
        </w:rPr>
        <w:t xml:space="preserve">2 and 3 </w:t>
      </w:r>
      <w:r w:rsidR="00485465" w:rsidRPr="00A276A1">
        <w:rPr>
          <w:rFonts w:asciiTheme="majorBidi" w:hAnsiTheme="majorBidi" w:cstheme="majorBidi"/>
        </w:rPr>
        <w:t>at The University of Salford (2009).</w:t>
      </w:r>
    </w:p>
    <w:p w:rsidR="004F7247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Excel </w:t>
      </w:r>
      <w:r w:rsidR="00485465" w:rsidRPr="00A276A1">
        <w:rPr>
          <w:rFonts w:asciiTheme="majorBidi" w:hAnsiTheme="majorBidi" w:cstheme="majorBidi"/>
        </w:rPr>
        <w:t xml:space="preserve">courses </w:t>
      </w:r>
      <w:r w:rsidRPr="00A276A1">
        <w:rPr>
          <w:rFonts w:asciiTheme="majorBidi" w:hAnsiTheme="majorBidi" w:cstheme="majorBidi"/>
        </w:rPr>
        <w:t>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  <w:r w:rsidRPr="00A276A1">
        <w:rPr>
          <w:rFonts w:asciiTheme="majorBidi" w:hAnsiTheme="majorBidi" w:cstheme="majorBidi"/>
        </w:rPr>
        <w:t xml:space="preserve"> </w:t>
      </w:r>
    </w:p>
    <w:p w:rsidR="004F7247" w:rsidRPr="00A276A1" w:rsidRDefault="00BA15A1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PowerPoint</w:t>
      </w:r>
      <w:r w:rsidR="00485465" w:rsidRPr="00A276A1">
        <w:rPr>
          <w:rFonts w:asciiTheme="majorBidi" w:hAnsiTheme="majorBidi" w:cstheme="majorBidi"/>
        </w:rPr>
        <w:t xml:space="preserve"> courses </w:t>
      </w:r>
      <w:r w:rsidR="004F7247" w:rsidRPr="00A276A1">
        <w:rPr>
          <w:rFonts w:asciiTheme="majorBidi" w:hAnsiTheme="majorBidi" w:cstheme="majorBidi"/>
        </w:rPr>
        <w:t>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</w:p>
    <w:p w:rsidR="004F7247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Electronic resources for researchers 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</w:p>
    <w:p w:rsidR="00CF025F" w:rsidRPr="00A276A1" w:rsidRDefault="004F7247" w:rsidP="00186203">
      <w:pPr>
        <w:numPr>
          <w:ilvl w:val="0"/>
          <w:numId w:val="29"/>
        </w:numPr>
        <w:tabs>
          <w:tab w:val="left" w:pos="-36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Introduction to EndNote X2 course at The University of Salford</w:t>
      </w:r>
      <w:r w:rsidR="00485465" w:rsidRPr="00A276A1">
        <w:rPr>
          <w:rFonts w:asciiTheme="majorBidi" w:hAnsiTheme="majorBidi" w:cstheme="majorBidi"/>
        </w:rPr>
        <w:t xml:space="preserve"> (2009)</w:t>
      </w:r>
      <w:r w:rsidR="009D6129" w:rsidRPr="00A276A1">
        <w:rPr>
          <w:rFonts w:asciiTheme="majorBidi" w:hAnsiTheme="majorBidi" w:cstheme="majorBidi"/>
        </w:rPr>
        <w:t>.</w:t>
      </w:r>
    </w:p>
    <w:p w:rsidR="00E741FC" w:rsidRPr="00A276A1" w:rsidRDefault="00E741FC" w:rsidP="00E741FC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Research interests:</w:t>
      </w:r>
    </w:p>
    <w:p w:rsidR="00E741FC" w:rsidRPr="00A276A1" w:rsidRDefault="00CA5D3E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</w:t>
      </w:r>
      <w:r w:rsidR="00E741FC" w:rsidRPr="00A276A1">
        <w:rPr>
          <w:rFonts w:asciiTheme="majorBidi" w:hAnsiTheme="majorBidi" w:cstheme="majorBidi"/>
        </w:rPr>
        <w:t>ssessment and management of musculoskeletal disorders, specifically knee osteoarthritis</w:t>
      </w:r>
    </w:p>
    <w:p w:rsidR="00782842" w:rsidRPr="00A276A1" w:rsidRDefault="00782842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Prevalence/screening studies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Clinical gait analysis 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Electromyography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Isokinetic dynamometers</w:t>
      </w:r>
    </w:p>
    <w:p w:rsidR="002C7EE0" w:rsidRPr="00A276A1" w:rsidRDefault="002C7EE0" w:rsidP="002C7EE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>Physical activity</w:t>
      </w:r>
    </w:p>
    <w:p w:rsidR="006D78D7" w:rsidRPr="00A276A1" w:rsidRDefault="006D78D7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Physical fitness </w:t>
      </w:r>
    </w:p>
    <w:p w:rsidR="00E741FC" w:rsidRPr="00A276A1" w:rsidRDefault="00E741FC" w:rsidP="00E741FC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Exercise therapy</w:t>
      </w:r>
    </w:p>
    <w:p w:rsidR="00FA6DC1" w:rsidRPr="00A276A1" w:rsidRDefault="00CA5D3E" w:rsidP="00FA6DC1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</w:t>
      </w:r>
      <w:r w:rsidR="00E741FC" w:rsidRPr="00A276A1">
        <w:rPr>
          <w:rFonts w:asciiTheme="majorBidi" w:hAnsiTheme="majorBidi" w:cstheme="majorBidi"/>
        </w:rPr>
        <w:t xml:space="preserve">atient and service </w:t>
      </w:r>
      <w:r w:rsidR="00782842" w:rsidRPr="00A276A1">
        <w:rPr>
          <w:rFonts w:asciiTheme="majorBidi" w:hAnsiTheme="majorBidi" w:cstheme="majorBidi"/>
          <w:lang w:val="en-US"/>
        </w:rPr>
        <w:t xml:space="preserve">provider </w:t>
      </w:r>
      <w:r w:rsidR="00E741FC" w:rsidRPr="00A276A1">
        <w:rPr>
          <w:rFonts w:asciiTheme="majorBidi" w:hAnsiTheme="majorBidi" w:cstheme="majorBidi"/>
        </w:rPr>
        <w:t>perspective</w:t>
      </w:r>
      <w:r w:rsidR="00782842" w:rsidRPr="00A276A1">
        <w:rPr>
          <w:rFonts w:asciiTheme="majorBidi" w:hAnsiTheme="majorBidi" w:cstheme="majorBidi"/>
        </w:rPr>
        <w:t>s</w:t>
      </w:r>
      <w:r w:rsidR="008F0A92" w:rsidRPr="00A276A1">
        <w:rPr>
          <w:rFonts w:asciiTheme="majorBidi" w:hAnsiTheme="majorBidi" w:cstheme="majorBidi"/>
        </w:rPr>
        <w:t xml:space="preserve"> – qualitative studies</w:t>
      </w:r>
    </w:p>
    <w:p w:rsidR="00CA2ADE" w:rsidRPr="00A276A1" w:rsidRDefault="008F5703" w:rsidP="008F5703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Ongoing r</w:t>
      </w:r>
      <w:r w:rsidR="00CA2ADE" w:rsidRPr="00A276A1">
        <w:rPr>
          <w:rFonts w:asciiTheme="majorBidi" w:hAnsiTheme="majorBidi" w:cstheme="majorBidi"/>
          <w:b/>
        </w:rPr>
        <w:t>esearch projects:</w:t>
      </w:r>
    </w:p>
    <w:p w:rsidR="00BA15A1" w:rsidRPr="00A276A1" w:rsidRDefault="00BA15A1" w:rsidP="00BA15A1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A prevalence and descriptive study of knee osteoarthritis in Amman- Jordan: a preliminary study. Funded from the Deanship of Research/ University of Jordan. </w:t>
      </w:r>
    </w:p>
    <w:p w:rsidR="00CA2ADE" w:rsidRPr="0046330B" w:rsidRDefault="00CA2ADE" w:rsidP="0046330B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  <w:u w:val="single"/>
        </w:rPr>
      </w:pPr>
      <w:r w:rsidRPr="00A276A1">
        <w:rPr>
          <w:rFonts w:asciiTheme="majorBidi" w:hAnsiTheme="majorBidi" w:cstheme="majorBidi"/>
        </w:rPr>
        <w:t>Perception of physiotherapy students toward exercise and the effectiveness of an exercise program on their physical fitness.</w:t>
      </w:r>
      <w:r w:rsidR="00BA15A1" w:rsidRPr="00A276A1">
        <w:rPr>
          <w:rFonts w:asciiTheme="majorBidi" w:hAnsiTheme="majorBidi" w:cstheme="majorBidi"/>
        </w:rPr>
        <w:t xml:space="preserve"> </w:t>
      </w:r>
      <w:r w:rsidR="00BA15A1" w:rsidRPr="0046330B">
        <w:rPr>
          <w:rFonts w:asciiTheme="majorBidi" w:hAnsiTheme="majorBidi" w:cstheme="majorBidi"/>
          <w:u w:val="single"/>
        </w:rPr>
        <w:t xml:space="preserve">Funded </w:t>
      </w:r>
      <w:r w:rsidR="0046330B">
        <w:rPr>
          <w:rFonts w:asciiTheme="majorBidi" w:hAnsiTheme="majorBidi" w:cstheme="majorBidi"/>
          <w:u w:val="single"/>
        </w:rPr>
        <w:t xml:space="preserve">by </w:t>
      </w:r>
      <w:r w:rsidR="00BA15A1" w:rsidRPr="0046330B">
        <w:rPr>
          <w:rFonts w:asciiTheme="majorBidi" w:hAnsiTheme="majorBidi" w:cstheme="majorBidi"/>
          <w:u w:val="single"/>
        </w:rPr>
        <w:t xml:space="preserve">the Deanship of </w:t>
      </w:r>
      <w:r w:rsidR="0046330B">
        <w:rPr>
          <w:rFonts w:asciiTheme="majorBidi" w:hAnsiTheme="majorBidi" w:cstheme="majorBidi"/>
          <w:u w:val="single"/>
        </w:rPr>
        <w:t xml:space="preserve">Scientific </w:t>
      </w:r>
      <w:r w:rsidR="00BA15A1" w:rsidRPr="0046330B">
        <w:rPr>
          <w:rFonts w:asciiTheme="majorBidi" w:hAnsiTheme="majorBidi" w:cstheme="majorBidi"/>
          <w:u w:val="single"/>
        </w:rPr>
        <w:t xml:space="preserve">Research/ </w:t>
      </w:r>
      <w:r w:rsidR="0046330B">
        <w:rPr>
          <w:rFonts w:asciiTheme="majorBidi" w:hAnsiTheme="majorBidi" w:cstheme="majorBidi"/>
          <w:u w:val="single"/>
        </w:rPr>
        <w:t xml:space="preserve">The </w:t>
      </w:r>
      <w:r w:rsidR="00BA15A1" w:rsidRPr="0046330B">
        <w:rPr>
          <w:rFonts w:asciiTheme="majorBidi" w:hAnsiTheme="majorBidi" w:cstheme="majorBidi"/>
          <w:u w:val="single"/>
        </w:rPr>
        <w:t xml:space="preserve">University of Jordan. </w:t>
      </w:r>
    </w:p>
    <w:p w:rsidR="00CA2ADE" w:rsidRPr="00A276A1" w:rsidRDefault="00CA2ADE" w:rsidP="008F57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Exploration of the clinical education program for physiotherapy students at the University of Jordan. </w:t>
      </w:r>
    </w:p>
    <w:p w:rsidR="00CA2ADE" w:rsidRPr="00A276A1" w:rsidRDefault="00CA2ADE" w:rsidP="00CA2ADE">
      <w:p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</w:p>
    <w:p w:rsidR="00274C2A" w:rsidRPr="00A276A1" w:rsidRDefault="00274C2A" w:rsidP="00274C2A">
      <w:pPr>
        <w:pStyle w:val="ListParagraph"/>
        <w:numPr>
          <w:ilvl w:val="0"/>
          <w:numId w:val="34"/>
        </w:numPr>
        <w:tabs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Publications:</w:t>
      </w:r>
    </w:p>
    <w:p w:rsidR="00367A10" w:rsidRPr="00A276A1" w:rsidRDefault="00367A10" w:rsidP="00367A1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L Al-Khlaifat, L Herrington, A Hammond, RK Jones (2013) </w:t>
      </w:r>
      <w:hyperlink r:id="rId13" w:history="1">
        <w:r w:rsidRPr="00A276A1">
          <w:rPr>
            <w:rFonts w:asciiTheme="majorBidi" w:hAnsiTheme="majorBidi" w:cstheme="majorBidi"/>
          </w:rPr>
          <w:t>Effect of a six-week combined hip and knee neuromuscular exercise programme on joint loading and muscle co-contraction in individuals with medial knee osteoarthritis</w:t>
        </w:r>
      </w:hyperlink>
      <w:r w:rsidRPr="00A276A1">
        <w:rPr>
          <w:rFonts w:asciiTheme="majorBidi" w:hAnsiTheme="majorBidi" w:cstheme="majorBidi"/>
        </w:rPr>
        <w:t>. Osteoarthritis Cartilage 21 (Supplement), S98</w:t>
      </w:r>
    </w:p>
    <w:p w:rsidR="00351554" w:rsidRPr="00A276A1" w:rsidRDefault="00367A10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</w:t>
      </w:r>
      <w:r w:rsidR="00274C2A" w:rsidRPr="00A276A1">
        <w:rPr>
          <w:rFonts w:asciiTheme="majorBidi" w:hAnsiTheme="majorBidi" w:cstheme="majorBidi"/>
        </w:rPr>
        <w:t xml:space="preserve"> L Al-Khlaifat, L Herrington, A Hammond, S Tyson, R Jones (2016) </w:t>
      </w:r>
      <w:hyperlink r:id="rId14" w:history="1">
        <w:r w:rsidR="00274C2A" w:rsidRPr="00A276A1">
          <w:rPr>
            <w:rFonts w:asciiTheme="majorBidi" w:hAnsiTheme="majorBidi" w:cstheme="majorBidi"/>
          </w:rPr>
          <w:t>The effectiveness of an exercise programme on knee loading, muscle co-contraction, and pain in patients with medial knee osteoarthritis: A pilot study</w:t>
        </w:r>
      </w:hyperlink>
      <w:r w:rsidR="00274C2A" w:rsidRPr="00A276A1">
        <w:rPr>
          <w:rFonts w:asciiTheme="majorBidi" w:hAnsiTheme="majorBidi" w:cstheme="majorBidi"/>
        </w:rPr>
        <w:t>. The Knee 1 (23), 63-69</w:t>
      </w:r>
    </w:p>
    <w:p w:rsidR="008F0A92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r w:rsidR="00274C2A" w:rsidRPr="00A276A1">
        <w:rPr>
          <w:rFonts w:asciiTheme="majorBidi" w:hAnsiTheme="majorBidi" w:cstheme="majorBidi"/>
        </w:rPr>
        <w:t xml:space="preserve">L Al-Khlaifat, LC Herrington, SF Tyson, A Hammond, RK Jones (2016) </w:t>
      </w:r>
      <w:hyperlink r:id="rId15" w:history="1">
        <w:r w:rsidR="00274C2A" w:rsidRPr="00A276A1">
          <w:rPr>
            <w:rFonts w:asciiTheme="majorBidi" w:hAnsiTheme="majorBidi" w:cstheme="majorBidi"/>
          </w:rPr>
          <w:t>The effectiveness of an exercise programme on dynamic balance in patients with medial knee osteoarthritis: A pilot study</w:t>
        </w:r>
      </w:hyperlink>
      <w:r w:rsidR="00274C2A" w:rsidRPr="00A276A1">
        <w:rPr>
          <w:rFonts w:asciiTheme="majorBidi" w:hAnsiTheme="majorBidi" w:cstheme="majorBidi"/>
        </w:rPr>
        <w:t>. The Knee 23 (5), 849-856</w:t>
      </w:r>
    </w:p>
    <w:p w:rsidR="00351554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>,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, Mohammad, </w:t>
      </w:r>
      <w:proofErr w:type="spellStart"/>
      <w:r w:rsidRPr="00A276A1">
        <w:rPr>
          <w:rFonts w:asciiTheme="majorBidi" w:hAnsiTheme="majorBidi" w:cstheme="majorBidi"/>
        </w:rPr>
        <w:t>Qutishat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Al- </w:t>
      </w:r>
      <w:proofErr w:type="spellStart"/>
      <w:r w:rsidRPr="00A276A1">
        <w:rPr>
          <w:rFonts w:asciiTheme="majorBidi" w:hAnsiTheme="majorBidi" w:cstheme="majorBidi"/>
        </w:rPr>
        <w:t>Khlaifat</w:t>
      </w:r>
      <w:proofErr w:type="spellEnd"/>
      <w:r w:rsidRPr="00A276A1">
        <w:rPr>
          <w:rFonts w:asciiTheme="majorBidi" w:hAnsiTheme="majorBidi" w:cstheme="majorBidi"/>
        </w:rPr>
        <w:t xml:space="preserve">. How is it like to grow old in Jordan? (2016). Journal of Aging and Physical Activity, 24, S63-S63 </w:t>
      </w:r>
    </w:p>
    <w:p w:rsidR="00351554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r w:rsidR="008F0A92" w:rsidRPr="00A276A1">
        <w:rPr>
          <w:rFonts w:asciiTheme="majorBidi" w:hAnsiTheme="majorBidi" w:cstheme="majorBidi"/>
        </w:rPr>
        <w:t>Al-</w:t>
      </w:r>
      <w:proofErr w:type="spellStart"/>
      <w:r w:rsidR="008F0A92" w:rsidRPr="00A276A1">
        <w:rPr>
          <w:rFonts w:asciiTheme="majorBidi" w:hAnsiTheme="majorBidi" w:cstheme="majorBidi"/>
        </w:rPr>
        <w:t>Yahya</w:t>
      </w:r>
      <w:proofErr w:type="spellEnd"/>
      <w:r w:rsidR="008F0A92" w:rsidRPr="00A276A1">
        <w:rPr>
          <w:rFonts w:asciiTheme="majorBidi" w:hAnsiTheme="majorBidi" w:cstheme="majorBidi"/>
        </w:rPr>
        <w:t xml:space="preserve">, Mohammad, </w:t>
      </w:r>
      <w:proofErr w:type="spellStart"/>
      <w:r w:rsidR="008F0A92" w:rsidRPr="00A276A1">
        <w:rPr>
          <w:rFonts w:asciiTheme="majorBidi" w:hAnsiTheme="majorBidi" w:cstheme="majorBidi"/>
        </w:rPr>
        <w:t>Muhaidat</w:t>
      </w:r>
      <w:proofErr w:type="spellEnd"/>
      <w:r w:rsidR="008F0A92" w:rsidRPr="00A276A1">
        <w:rPr>
          <w:rFonts w:asciiTheme="majorBidi" w:hAnsiTheme="majorBidi" w:cstheme="majorBidi"/>
        </w:rPr>
        <w:t xml:space="preserve">, Al </w:t>
      </w:r>
      <w:proofErr w:type="spellStart"/>
      <w:r w:rsidR="008F0A92" w:rsidRPr="00A276A1">
        <w:rPr>
          <w:rFonts w:asciiTheme="majorBidi" w:hAnsiTheme="majorBidi" w:cstheme="majorBidi"/>
        </w:rPr>
        <w:t>Demour</w:t>
      </w:r>
      <w:proofErr w:type="spellEnd"/>
      <w:r w:rsidR="008F0A92" w:rsidRPr="00A276A1">
        <w:rPr>
          <w:rFonts w:asciiTheme="majorBidi" w:hAnsiTheme="majorBidi" w:cstheme="majorBidi"/>
        </w:rPr>
        <w:t xml:space="preserve">, </w:t>
      </w:r>
      <w:proofErr w:type="spellStart"/>
      <w:r w:rsidR="008F0A92" w:rsidRPr="00A276A1">
        <w:rPr>
          <w:rFonts w:asciiTheme="majorBidi" w:hAnsiTheme="majorBidi" w:cstheme="majorBidi"/>
        </w:rPr>
        <w:t>Qutishat</w:t>
      </w:r>
      <w:proofErr w:type="spellEnd"/>
      <w:r w:rsidR="008F0A92" w:rsidRPr="00A276A1">
        <w:rPr>
          <w:rFonts w:asciiTheme="majorBidi" w:hAnsiTheme="majorBidi" w:cstheme="majorBidi"/>
        </w:rPr>
        <w:t>, Al-</w:t>
      </w:r>
      <w:r w:rsidRPr="00A276A1">
        <w:rPr>
          <w:rFonts w:asciiTheme="majorBidi" w:hAnsiTheme="majorBidi" w:cstheme="majorBidi"/>
        </w:rPr>
        <w:t>Khlai</w:t>
      </w:r>
      <w:r w:rsidR="003F06B8" w:rsidRPr="00A276A1">
        <w:rPr>
          <w:rFonts w:asciiTheme="majorBidi" w:hAnsiTheme="majorBidi" w:cstheme="majorBidi"/>
        </w:rPr>
        <w:t xml:space="preserve">fat, </w:t>
      </w:r>
      <w:proofErr w:type="spellStart"/>
      <w:r w:rsidR="003F06B8" w:rsidRPr="00A276A1">
        <w:rPr>
          <w:rFonts w:asciiTheme="majorBidi" w:hAnsiTheme="majorBidi" w:cstheme="majorBidi"/>
        </w:rPr>
        <w:t>Okasheh</w:t>
      </w:r>
      <w:proofErr w:type="spellEnd"/>
      <w:r w:rsidR="003F06B8" w:rsidRPr="00A276A1">
        <w:rPr>
          <w:rFonts w:asciiTheme="majorBidi" w:hAnsiTheme="majorBidi" w:cstheme="majorBidi"/>
        </w:rPr>
        <w:t xml:space="preserve">, </w:t>
      </w:r>
      <w:proofErr w:type="spellStart"/>
      <w:r w:rsidR="003F06B8" w:rsidRPr="00A276A1">
        <w:rPr>
          <w:rFonts w:asciiTheme="majorBidi" w:hAnsiTheme="majorBidi" w:cstheme="majorBidi"/>
        </w:rPr>
        <w:t>Esser</w:t>
      </w:r>
      <w:proofErr w:type="spellEnd"/>
      <w:r w:rsidR="003F06B8" w:rsidRPr="00A276A1">
        <w:rPr>
          <w:rFonts w:asciiTheme="majorBidi" w:hAnsiTheme="majorBidi" w:cstheme="majorBidi"/>
        </w:rPr>
        <w:t>, Dawes (2019</w:t>
      </w:r>
      <w:r w:rsidRPr="00A276A1">
        <w:rPr>
          <w:rFonts w:asciiTheme="majorBidi" w:hAnsiTheme="majorBidi" w:cstheme="majorBidi"/>
        </w:rPr>
        <w:t>)</w:t>
      </w:r>
      <w:r w:rsidR="008F0A92" w:rsidRPr="00A276A1">
        <w:rPr>
          <w:rFonts w:asciiTheme="majorBidi" w:hAnsiTheme="majorBidi" w:cstheme="majorBidi"/>
        </w:rPr>
        <w:t xml:space="preserve"> Functional balance and gait characteristics in men with lower urinary tract symptoms secondary to benign prostatic hyperplasia. American Journal of </w:t>
      </w:r>
      <w:proofErr w:type="spellStart"/>
      <w:r w:rsidR="008F0A92" w:rsidRPr="00A276A1">
        <w:rPr>
          <w:rFonts w:asciiTheme="majorBidi" w:hAnsiTheme="majorBidi" w:cstheme="majorBidi"/>
        </w:rPr>
        <w:t>Mens</w:t>
      </w:r>
      <w:proofErr w:type="spellEnd"/>
      <w:r w:rsidR="008F0A92" w:rsidRPr="00A276A1">
        <w:rPr>
          <w:rFonts w:asciiTheme="majorBidi" w:hAnsiTheme="majorBidi" w:cstheme="majorBidi"/>
        </w:rPr>
        <w:t xml:space="preserve"> Health</w:t>
      </w:r>
      <w:r w:rsidRPr="00A276A1">
        <w:rPr>
          <w:rFonts w:asciiTheme="majorBidi" w:hAnsiTheme="majorBidi" w:cstheme="majorBidi"/>
        </w:rPr>
        <w:t xml:space="preserve"> 13 (3)</w:t>
      </w:r>
    </w:p>
    <w:p w:rsidR="008F0A92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r w:rsidR="008F0A92" w:rsidRPr="00A276A1">
        <w:rPr>
          <w:rFonts w:asciiTheme="majorBidi" w:hAnsiTheme="majorBidi" w:cstheme="majorBidi"/>
        </w:rPr>
        <w:t xml:space="preserve">Dania </w:t>
      </w:r>
      <w:proofErr w:type="spellStart"/>
      <w:r w:rsidR="008F0A92" w:rsidRPr="00A276A1">
        <w:rPr>
          <w:rFonts w:asciiTheme="majorBidi" w:hAnsiTheme="majorBidi" w:cstheme="majorBidi"/>
        </w:rPr>
        <w:t>Qutishat</w:t>
      </w:r>
      <w:proofErr w:type="spellEnd"/>
      <w:r w:rsidR="008F0A92" w:rsidRPr="00A276A1">
        <w:rPr>
          <w:rFonts w:asciiTheme="majorBidi" w:hAnsiTheme="majorBidi" w:cstheme="majorBidi"/>
        </w:rPr>
        <w:t xml:space="preserve">, Jennifer </w:t>
      </w:r>
      <w:proofErr w:type="spellStart"/>
      <w:r w:rsidR="008F0A92" w:rsidRPr="00A276A1">
        <w:rPr>
          <w:rFonts w:asciiTheme="majorBidi" w:hAnsiTheme="majorBidi" w:cstheme="majorBidi"/>
        </w:rPr>
        <w:t>Muhaidat</w:t>
      </w:r>
      <w:proofErr w:type="spellEnd"/>
      <w:r w:rsidR="008F0A92" w:rsidRPr="00A276A1">
        <w:rPr>
          <w:rFonts w:asciiTheme="majorBidi" w:hAnsiTheme="majorBidi" w:cstheme="majorBidi"/>
        </w:rPr>
        <w:t xml:space="preserve">, </w:t>
      </w:r>
      <w:proofErr w:type="spellStart"/>
      <w:r w:rsidR="008F0A92" w:rsidRPr="00A276A1">
        <w:rPr>
          <w:rFonts w:asciiTheme="majorBidi" w:hAnsiTheme="majorBidi" w:cstheme="majorBidi"/>
        </w:rPr>
        <w:t>Maha</w:t>
      </w:r>
      <w:proofErr w:type="spellEnd"/>
      <w:r w:rsidR="008F0A92" w:rsidRPr="00A276A1">
        <w:rPr>
          <w:rFonts w:asciiTheme="majorBidi" w:hAnsiTheme="majorBidi" w:cstheme="majorBidi"/>
        </w:rPr>
        <w:t xml:space="preserve"> Mohammad, </w:t>
      </w:r>
      <w:proofErr w:type="spellStart"/>
      <w:r w:rsidR="008F0A92" w:rsidRPr="00A276A1">
        <w:rPr>
          <w:rFonts w:asciiTheme="majorBidi" w:hAnsiTheme="majorBidi" w:cstheme="majorBidi"/>
        </w:rPr>
        <w:t>Rasha</w:t>
      </w:r>
      <w:proofErr w:type="spellEnd"/>
      <w:r w:rsidR="008F0A92" w:rsidRPr="00A276A1">
        <w:rPr>
          <w:rFonts w:asciiTheme="majorBidi" w:hAnsiTheme="majorBidi" w:cstheme="majorBidi"/>
        </w:rPr>
        <w:t xml:space="preserve"> </w:t>
      </w:r>
      <w:proofErr w:type="spellStart"/>
      <w:r w:rsidR="008F0A92" w:rsidRPr="00A276A1">
        <w:rPr>
          <w:rFonts w:asciiTheme="majorBidi" w:hAnsiTheme="majorBidi" w:cstheme="majorBidi"/>
        </w:rPr>
        <w:t>Okasheh</w:t>
      </w:r>
      <w:proofErr w:type="spellEnd"/>
      <w:r w:rsidR="008F0A92" w:rsidRPr="00A276A1">
        <w:rPr>
          <w:rFonts w:asciiTheme="majorBidi" w:hAnsiTheme="majorBidi" w:cstheme="majorBidi"/>
        </w:rPr>
        <w:t>, Lar</w:t>
      </w:r>
      <w:r w:rsidRPr="00A276A1">
        <w:rPr>
          <w:rFonts w:asciiTheme="majorBidi" w:hAnsiTheme="majorBidi" w:cstheme="majorBidi"/>
        </w:rPr>
        <w:t xml:space="preserve">a Al-Khlaifat and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 (2019) </w:t>
      </w:r>
      <w:r w:rsidR="008F0A92" w:rsidRPr="00A276A1">
        <w:rPr>
          <w:rFonts w:asciiTheme="majorBidi" w:hAnsiTheme="majorBidi" w:cstheme="majorBidi"/>
        </w:rPr>
        <w:t xml:space="preserve">Exploring attitudes of physiotherapy students </w:t>
      </w:r>
      <w:r w:rsidR="008F0A92" w:rsidRPr="00A276A1">
        <w:rPr>
          <w:rFonts w:asciiTheme="majorBidi" w:hAnsiTheme="majorBidi" w:cstheme="majorBidi"/>
        </w:rPr>
        <w:lastRenderedPageBreak/>
        <w:t>towards a community-based project used as a learning tool Physiotherap</w:t>
      </w:r>
      <w:r w:rsidRPr="00A276A1">
        <w:rPr>
          <w:rFonts w:asciiTheme="majorBidi" w:hAnsiTheme="majorBidi" w:cstheme="majorBidi"/>
        </w:rPr>
        <w:t>y Theory and Practice https://doi.org/10.1080/09593985.2019.1619209</w:t>
      </w:r>
    </w:p>
    <w:p w:rsidR="00274C2A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proofErr w:type="spellStart"/>
      <w:r w:rsidR="008F0A92" w:rsidRPr="00A276A1">
        <w:rPr>
          <w:rFonts w:asciiTheme="majorBidi" w:hAnsiTheme="majorBidi" w:cstheme="majorBidi"/>
        </w:rPr>
        <w:t>Maha</w:t>
      </w:r>
      <w:proofErr w:type="spellEnd"/>
      <w:r w:rsidR="008F0A92" w:rsidRPr="00A276A1">
        <w:rPr>
          <w:rFonts w:asciiTheme="majorBidi" w:hAnsiTheme="majorBidi" w:cstheme="majorBidi"/>
        </w:rPr>
        <w:t xml:space="preserve"> T. Mohammad, Jennifer </w:t>
      </w:r>
      <w:proofErr w:type="spellStart"/>
      <w:r w:rsidR="008F0A92" w:rsidRPr="00A276A1">
        <w:rPr>
          <w:rFonts w:asciiTheme="majorBidi" w:hAnsiTheme="majorBidi" w:cstheme="majorBidi"/>
        </w:rPr>
        <w:t>Muhaidat</w:t>
      </w:r>
      <w:proofErr w:type="spellEnd"/>
      <w:r w:rsidR="008F0A92" w:rsidRPr="00A276A1">
        <w:rPr>
          <w:rFonts w:asciiTheme="majorBidi" w:hAnsiTheme="majorBidi" w:cstheme="majorBidi"/>
        </w:rPr>
        <w:t xml:space="preserve">, </w:t>
      </w:r>
      <w:proofErr w:type="spellStart"/>
      <w:r w:rsidR="008F0A92" w:rsidRPr="00A276A1">
        <w:rPr>
          <w:rFonts w:asciiTheme="majorBidi" w:hAnsiTheme="majorBidi" w:cstheme="majorBidi"/>
        </w:rPr>
        <w:t>Munther</w:t>
      </w:r>
      <w:proofErr w:type="spellEnd"/>
      <w:r w:rsidR="008F0A92" w:rsidRPr="00A276A1">
        <w:rPr>
          <w:rFonts w:asciiTheme="majorBidi" w:hAnsiTheme="majorBidi" w:cstheme="majorBidi"/>
        </w:rPr>
        <w:t xml:space="preserve"> S. Momani, Lara Al-Khlaifat, </w:t>
      </w:r>
      <w:proofErr w:type="spellStart"/>
      <w:r w:rsidR="008F0A92" w:rsidRPr="00A276A1">
        <w:rPr>
          <w:rFonts w:asciiTheme="majorBidi" w:hAnsiTheme="majorBidi" w:cstheme="majorBidi"/>
        </w:rPr>
        <w:t>Rasha</w:t>
      </w:r>
      <w:proofErr w:type="spellEnd"/>
      <w:r w:rsidR="008F0A92" w:rsidRPr="00A276A1">
        <w:rPr>
          <w:rFonts w:asciiTheme="majorBidi" w:hAnsiTheme="majorBidi" w:cstheme="majorBidi"/>
        </w:rPr>
        <w:t xml:space="preserve"> </w:t>
      </w:r>
      <w:proofErr w:type="spellStart"/>
      <w:r w:rsidR="008F0A92" w:rsidRPr="00A276A1">
        <w:rPr>
          <w:rFonts w:asciiTheme="majorBidi" w:hAnsiTheme="majorBidi" w:cstheme="majorBidi"/>
        </w:rPr>
        <w:t>Okasheh</w:t>
      </w:r>
      <w:proofErr w:type="spellEnd"/>
      <w:r w:rsidR="008F0A92" w:rsidRPr="00A276A1">
        <w:rPr>
          <w:rFonts w:asciiTheme="majorBidi" w:hAnsiTheme="majorBidi" w:cstheme="majorBidi"/>
        </w:rPr>
        <w:t xml:space="preserve">, Dania </w:t>
      </w:r>
      <w:proofErr w:type="spellStart"/>
      <w:r w:rsidR="008F0A92" w:rsidRPr="00A276A1">
        <w:rPr>
          <w:rFonts w:asciiTheme="majorBidi" w:hAnsiTheme="majorBidi" w:cstheme="majorBidi"/>
        </w:rPr>
        <w:t>Qutishat</w:t>
      </w:r>
      <w:proofErr w:type="spellEnd"/>
      <w:r w:rsidR="008F0A92" w:rsidRPr="00A276A1">
        <w:rPr>
          <w:rFonts w:asciiTheme="majorBidi" w:hAnsiTheme="majorBidi" w:cstheme="majorBidi"/>
        </w:rPr>
        <w:t xml:space="preserve">, and </w:t>
      </w:r>
      <w:proofErr w:type="spellStart"/>
      <w:r w:rsidR="008F0A92" w:rsidRPr="00A276A1">
        <w:rPr>
          <w:rFonts w:asciiTheme="majorBidi" w:hAnsiTheme="majorBidi" w:cstheme="majorBidi"/>
        </w:rPr>
        <w:t>Emad</w:t>
      </w:r>
      <w:proofErr w:type="spellEnd"/>
      <w:r w:rsidR="008F0A92" w:rsidRPr="00A276A1">
        <w:rPr>
          <w:rFonts w:asciiTheme="majorBidi" w:hAnsiTheme="majorBidi" w:cstheme="majorBidi"/>
        </w:rPr>
        <w:t xml:space="preserve"> Al-</w:t>
      </w:r>
      <w:proofErr w:type="spellStart"/>
      <w:r w:rsidR="008F0A92" w:rsidRPr="00A276A1">
        <w:rPr>
          <w:rFonts w:asciiTheme="majorBidi" w:hAnsiTheme="majorBidi" w:cstheme="majorBidi"/>
        </w:rPr>
        <w:t>Yahya</w:t>
      </w:r>
      <w:proofErr w:type="spellEnd"/>
      <w:r w:rsidR="008F0A92" w:rsidRPr="00A276A1">
        <w:rPr>
          <w:rFonts w:asciiTheme="majorBidi" w:hAnsiTheme="majorBidi" w:cstheme="majorBidi"/>
        </w:rPr>
        <w:t xml:space="preserve"> (2019) Translation and Psychometric Properties of the Arabic Version of Michigan Neuropathy Screening Instrument in Type 2 Diabetes. Journal of Diabetes Researchhttps://doi.org/10.1155/2019/2673105</w:t>
      </w:r>
    </w:p>
    <w:p w:rsidR="00351554" w:rsidRPr="00A276A1" w:rsidRDefault="00351554" w:rsidP="00351554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, Lara Al-Khlaifat, </w:t>
      </w:r>
      <w:proofErr w:type="spellStart"/>
      <w:r w:rsidRPr="00A276A1">
        <w:rPr>
          <w:rFonts w:asciiTheme="majorBidi" w:hAnsiTheme="majorBidi" w:cstheme="majorBidi"/>
        </w:rPr>
        <w:t>Nihad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Almasri</w:t>
      </w:r>
      <w:proofErr w:type="spellEnd"/>
      <w:r w:rsidRPr="00A276A1">
        <w:rPr>
          <w:rFonts w:asciiTheme="majorBidi" w:hAnsiTheme="majorBidi" w:cstheme="majorBidi"/>
        </w:rPr>
        <w:t xml:space="preserve">,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and Dania </w:t>
      </w:r>
      <w:proofErr w:type="spellStart"/>
      <w:r w:rsidRPr="00A276A1">
        <w:rPr>
          <w:rFonts w:asciiTheme="majorBidi" w:hAnsiTheme="majorBidi" w:cstheme="majorBidi"/>
        </w:rPr>
        <w:t>Qutishat</w:t>
      </w:r>
      <w:proofErr w:type="spellEnd"/>
      <w:r w:rsidRPr="00A276A1">
        <w:rPr>
          <w:rFonts w:asciiTheme="majorBidi" w:hAnsiTheme="majorBidi" w:cstheme="majorBidi"/>
        </w:rPr>
        <w:t xml:space="preserve"> (2019) Advancing Cardiorespiratory Physiotherapy Practice in a Developing Country: Surveying and Benchmarking. Rehabilitation Research and Practice </w:t>
      </w:r>
      <w:hyperlink r:id="rId16" w:history="1">
        <w:r w:rsidRPr="00A276A1">
          <w:rPr>
            <w:rFonts w:asciiTheme="majorBidi" w:hAnsiTheme="majorBidi" w:cstheme="majorBidi"/>
          </w:rPr>
          <w:t>https://doi.org/10.1155/2019/7682952</w:t>
        </w:r>
      </w:hyperlink>
    </w:p>
    <w:p w:rsidR="00351554" w:rsidRPr="00A276A1" w:rsidRDefault="00351554" w:rsidP="00AD0562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Lara Al-Khlaifat,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Ziad</w:t>
      </w:r>
      <w:proofErr w:type="spellEnd"/>
      <w:r w:rsidRPr="00A276A1">
        <w:rPr>
          <w:rFonts w:asciiTheme="majorBidi" w:hAnsiTheme="majorBidi" w:cstheme="majorBidi"/>
        </w:rPr>
        <w:t xml:space="preserve"> M </w:t>
      </w:r>
      <w:proofErr w:type="spellStart"/>
      <w:r w:rsidRPr="00A276A1">
        <w:rPr>
          <w:rFonts w:asciiTheme="majorBidi" w:hAnsiTheme="majorBidi" w:cstheme="majorBidi"/>
        </w:rPr>
        <w:t>Hawamdeh</w:t>
      </w:r>
      <w:proofErr w:type="spellEnd"/>
      <w:r w:rsidRPr="00A276A1">
        <w:rPr>
          <w:rFonts w:asciiTheme="majorBidi" w:hAnsiTheme="majorBidi" w:cstheme="majorBidi"/>
        </w:rPr>
        <w:t xml:space="preserve">, Dania </w:t>
      </w:r>
      <w:proofErr w:type="spellStart"/>
      <w:r w:rsidRPr="00A276A1">
        <w:rPr>
          <w:rFonts w:asciiTheme="majorBidi" w:hAnsiTheme="majorBidi" w:cstheme="majorBidi"/>
        </w:rPr>
        <w:t>Qutaishat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>, Jihad M Al-</w:t>
      </w:r>
      <w:proofErr w:type="spellStart"/>
      <w:r w:rsidRPr="00A276A1">
        <w:rPr>
          <w:rFonts w:asciiTheme="majorBidi" w:hAnsiTheme="majorBidi" w:cstheme="majorBidi"/>
        </w:rPr>
        <w:t>aj</w:t>
      </w:r>
      <w:r w:rsidR="00AD0562" w:rsidRPr="00A276A1">
        <w:rPr>
          <w:rFonts w:asciiTheme="majorBidi" w:hAnsiTheme="majorBidi" w:cstheme="majorBidi"/>
        </w:rPr>
        <w:t>louni</w:t>
      </w:r>
      <w:proofErr w:type="spellEnd"/>
      <w:r w:rsidR="00AD0562" w:rsidRPr="00A276A1">
        <w:rPr>
          <w:rFonts w:asciiTheme="majorBidi" w:hAnsiTheme="majorBidi" w:cstheme="majorBidi"/>
        </w:rPr>
        <w:t xml:space="preserve">, and </w:t>
      </w:r>
      <w:proofErr w:type="spellStart"/>
      <w:r w:rsidR="00AD0562" w:rsidRPr="00A276A1">
        <w:rPr>
          <w:rFonts w:asciiTheme="majorBidi" w:hAnsiTheme="majorBidi" w:cstheme="majorBidi"/>
        </w:rPr>
        <w:t>Maha</w:t>
      </w:r>
      <w:proofErr w:type="spellEnd"/>
      <w:r w:rsidR="00AD0562" w:rsidRPr="00A276A1">
        <w:rPr>
          <w:rFonts w:asciiTheme="majorBidi" w:hAnsiTheme="majorBidi" w:cstheme="majorBidi"/>
        </w:rPr>
        <w:t xml:space="preserve"> T. Mohammad (2020</w:t>
      </w:r>
      <w:r w:rsidRPr="00A276A1">
        <w:rPr>
          <w:rFonts w:asciiTheme="majorBidi" w:hAnsiTheme="majorBidi" w:cstheme="majorBidi"/>
        </w:rPr>
        <w:t>) Perceptions and performance of exercise in people with knee osteoarthritis in the Middle East: are they different to countries in the developed world? a qualitative study in Jordan. Physiotherapy Theory and Practice</w:t>
      </w:r>
      <w:r w:rsidR="003F06B8" w:rsidRPr="00A276A1">
        <w:rPr>
          <w:rFonts w:asciiTheme="majorBidi" w:hAnsiTheme="majorBidi" w:cstheme="majorBidi"/>
        </w:rPr>
        <w:t>. https://doi.org/10.1080/09593985.2020.1728793</w:t>
      </w:r>
    </w:p>
    <w:p w:rsidR="00A8346A" w:rsidRPr="00A276A1" w:rsidRDefault="003F06B8" w:rsidP="00AD0562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Lara Al-Khlaifat,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Ziad</w:t>
      </w:r>
      <w:proofErr w:type="spellEnd"/>
      <w:r w:rsidRPr="00A276A1">
        <w:rPr>
          <w:rFonts w:asciiTheme="majorBidi" w:hAnsiTheme="majorBidi" w:cstheme="majorBidi"/>
        </w:rPr>
        <w:t xml:space="preserve"> M </w:t>
      </w:r>
      <w:proofErr w:type="spellStart"/>
      <w:r w:rsidRPr="00A276A1">
        <w:rPr>
          <w:rFonts w:asciiTheme="majorBidi" w:hAnsiTheme="majorBidi" w:cstheme="majorBidi"/>
        </w:rPr>
        <w:t>Hawamdeh</w:t>
      </w:r>
      <w:proofErr w:type="spellEnd"/>
      <w:r w:rsidRPr="00A276A1">
        <w:rPr>
          <w:rFonts w:asciiTheme="majorBidi" w:hAnsiTheme="majorBidi" w:cstheme="majorBidi"/>
        </w:rPr>
        <w:t xml:space="preserve">, Dania </w:t>
      </w:r>
      <w:proofErr w:type="spellStart"/>
      <w:r w:rsidRPr="00A276A1">
        <w:rPr>
          <w:rFonts w:asciiTheme="majorBidi" w:hAnsiTheme="majorBidi" w:cstheme="majorBidi"/>
        </w:rPr>
        <w:t>Qutaishat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>, Jihad M Al-</w:t>
      </w:r>
      <w:proofErr w:type="spellStart"/>
      <w:r w:rsidRPr="00A276A1">
        <w:rPr>
          <w:rFonts w:asciiTheme="majorBidi" w:hAnsiTheme="majorBidi" w:cstheme="majorBidi"/>
        </w:rPr>
        <w:t>ajlouni</w:t>
      </w:r>
      <w:proofErr w:type="spellEnd"/>
      <w:r w:rsidRPr="00A276A1">
        <w:rPr>
          <w:rFonts w:asciiTheme="majorBidi" w:hAnsiTheme="majorBidi" w:cstheme="majorBidi"/>
        </w:rPr>
        <w:t xml:space="preserve">, and </w:t>
      </w:r>
      <w:proofErr w:type="spellStart"/>
      <w:r w:rsidRPr="00A276A1">
        <w:rPr>
          <w:rFonts w:asciiTheme="majorBidi" w:hAnsiTheme="majorBidi" w:cstheme="majorBidi"/>
        </w:rPr>
        <w:t>Maha</w:t>
      </w:r>
      <w:proofErr w:type="spellEnd"/>
      <w:r w:rsidRPr="00A276A1">
        <w:rPr>
          <w:rFonts w:asciiTheme="majorBidi" w:hAnsiTheme="majorBidi" w:cstheme="majorBidi"/>
        </w:rPr>
        <w:t xml:space="preserve"> T. Mohammad</w:t>
      </w:r>
      <w:r w:rsidR="00AD0562" w:rsidRPr="00A276A1">
        <w:rPr>
          <w:rFonts w:asciiTheme="majorBidi" w:hAnsiTheme="majorBidi" w:cstheme="majorBidi"/>
        </w:rPr>
        <w:t xml:space="preserve"> (2020</w:t>
      </w:r>
      <w:r w:rsidRPr="00A276A1">
        <w:rPr>
          <w:rFonts w:asciiTheme="majorBidi" w:hAnsiTheme="majorBidi" w:cstheme="majorBidi"/>
        </w:rPr>
        <w:t xml:space="preserve">) Knowledge of Knee Osteoarthritis and Its Impact on Health in the Middle East: Are They Different to Countries in the </w:t>
      </w:r>
      <w:r w:rsidR="003631E9" w:rsidRPr="00A276A1">
        <w:rPr>
          <w:rFonts w:asciiTheme="majorBidi" w:hAnsiTheme="majorBidi" w:cstheme="majorBidi"/>
        </w:rPr>
        <w:t xml:space="preserve">Developed World? A Qualitative </w:t>
      </w:r>
      <w:r w:rsidRPr="00A276A1">
        <w:rPr>
          <w:rFonts w:asciiTheme="majorBidi" w:hAnsiTheme="majorBidi" w:cstheme="majorBidi"/>
        </w:rPr>
        <w:t xml:space="preserve">Study. Rehabilitation Research and Practice. </w:t>
      </w:r>
      <w:hyperlink r:id="rId17" w:history="1">
        <w:r w:rsidR="00252F45" w:rsidRPr="00A276A1">
          <w:rPr>
            <w:rFonts w:asciiTheme="majorBidi" w:hAnsiTheme="majorBidi" w:cstheme="majorBidi"/>
          </w:rPr>
          <w:t>https://doi.org/10.1155/2020/9829825</w:t>
        </w:r>
      </w:hyperlink>
    </w:p>
    <w:p w:rsidR="002C7EE0" w:rsidRDefault="00A8346A" w:rsidP="002C7EE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</w:t>
      </w:r>
      <w:r w:rsidRPr="00A276A1">
        <w:rPr>
          <w:rFonts w:asciiTheme="majorBidi" w:hAnsiTheme="majorBidi" w:cstheme="majorBidi"/>
        </w:rPr>
        <w:tab/>
      </w:r>
      <w:hyperlink r:id="rId18" w:history="1">
        <w:r w:rsidR="00252F45" w:rsidRPr="00A276A1">
          <w:rPr>
            <w:rFonts w:asciiTheme="majorBidi" w:hAnsiTheme="majorBidi" w:cstheme="majorBidi"/>
          </w:rPr>
          <w:t xml:space="preserve">Dania </w:t>
        </w:r>
        <w:proofErr w:type="spellStart"/>
        <w:r w:rsidR="00252F45" w:rsidRPr="00A276A1">
          <w:rPr>
            <w:rFonts w:asciiTheme="majorBidi" w:hAnsiTheme="majorBidi" w:cstheme="majorBidi"/>
          </w:rPr>
          <w:t>Qutishat</w:t>
        </w:r>
        <w:proofErr w:type="spellEnd"/>
      </w:hyperlink>
      <w:r w:rsidRPr="00A276A1">
        <w:rPr>
          <w:rFonts w:asciiTheme="majorBidi" w:hAnsiTheme="majorBidi" w:cstheme="majorBidi"/>
        </w:rPr>
        <w:t xml:space="preserve"> </w:t>
      </w:r>
      <w:r w:rsidR="00252F45" w:rsidRPr="00A276A1">
        <w:rPr>
          <w:rFonts w:asciiTheme="majorBidi" w:hAnsiTheme="majorBidi" w:cstheme="majorBidi"/>
        </w:rPr>
        <w:t>,</w:t>
      </w:r>
      <w:proofErr w:type="spellStart"/>
      <w:r w:rsidR="008A6FA1">
        <w:fldChar w:fldCharType="begin"/>
      </w:r>
      <w:r w:rsidR="008A6FA1">
        <w:instrText xml:space="preserve"> HYPERLINK "https://www.tandfonline.com/author/Al-Yahya%2C+Emad" </w:instrText>
      </w:r>
      <w:r w:rsidR="008A6FA1">
        <w:fldChar w:fldCharType="separate"/>
      </w:r>
      <w:r w:rsidR="00252F45" w:rsidRPr="00A276A1">
        <w:rPr>
          <w:rFonts w:asciiTheme="majorBidi" w:hAnsiTheme="majorBidi" w:cstheme="majorBidi"/>
        </w:rPr>
        <w:t>Emad</w:t>
      </w:r>
      <w:proofErr w:type="spellEnd"/>
      <w:r w:rsidR="00252F45" w:rsidRPr="00A276A1">
        <w:rPr>
          <w:rFonts w:asciiTheme="majorBidi" w:hAnsiTheme="majorBidi" w:cstheme="majorBidi"/>
        </w:rPr>
        <w:t xml:space="preserve"> Al-</w:t>
      </w:r>
      <w:proofErr w:type="spellStart"/>
      <w:r w:rsidR="00252F45" w:rsidRPr="00A276A1">
        <w:rPr>
          <w:rFonts w:asciiTheme="majorBidi" w:hAnsiTheme="majorBidi" w:cstheme="majorBidi"/>
        </w:rPr>
        <w:t>Yahya</w:t>
      </w:r>
      <w:proofErr w:type="spellEnd"/>
      <w:r w:rsidR="008A6FA1">
        <w:rPr>
          <w:rFonts w:asciiTheme="majorBidi" w:hAnsiTheme="majorBidi" w:cstheme="majorBidi"/>
        </w:rPr>
        <w:fldChar w:fldCharType="end"/>
      </w:r>
      <w:r w:rsidR="00252F45" w:rsidRPr="00A276A1">
        <w:rPr>
          <w:rFonts w:asciiTheme="majorBidi" w:hAnsiTheme="majorBidi" w:cstheme="majorBidi"/>
        </w:rPr>
        <w:t>,</w:t>
      </w:r>
      <w:r w:rsidRPr="00A276A1">
        <w:rPr>
          <w:rFonts w:asciiTheme="majorBidi" w:hAnsiTheme="majorBidi" w:cstheme="majorBidi"/>
        </w:rPr>
        <w:t xml:space="preserve"> </w:t>
      </w:r>
      <w:hyperlink r:id="rId19" w:history="1">
        <w:proofErr w:type="spellStart"/>
        <w:r w:rsidR="00252F45" w:rsidRPr="00A276A1">
          <w:rPr>
            <w:rFonts w:asciiTheme="majorBidi" w:hAnsiTheme="majorBidi" w:cstheme="majorBidi"/>
          </w:rPr>
          <w:t>Maha</w:t>
        </w:r>
        <w:proofErr w:type="spellEnd"/>
        <w:r w:rsidR="00252F45" w:rsidRPr="00A276A1">
          <w:rPr>
            <w:rFonts w:asciiTheme="majorBidi" w:hAnsiTheme="majorBidi" w:cstheme="majorBidi"/>
          </w:rPr>
          <w:t xml:space="preserve"> T. Mohammad</w:t>
        </w:r>
      </w:hyperlink>
      <w:r w:rsidRPr="00A276A1">
        <w:rPr>
          <w:rFonts w:asciiTheme="majorBidi" w:hAnsiTheme="majorBidi" w:cstheme="majorBidi"/>
        </w:rPr>
        <w:t xml:space="preserve">, </w:t>
      </w:r>
      <w:hyperlink r:id="rId20" w:history="1">
        <w:r w:rsidR="00252F45" w:rsidRPr="00A276A1">
          <w:rPr>
            <w:rFonts w:asciiTheme="majorBidi" w:hAnsiTheme="majorBidi" w:cstheme="majorBidi"/>
          </w:rPr>
          <w:t xml:space="preserve">Jennifer </w:t>
        </w:r>
        <w:proofErr w:type="spellStart"/>
        <w:r w:rsidR="00252F45" w:rsidRPr="00A276A1">
          <w:rPr>
            <w:rFonts w:asciiTheme="majorBidi" w:hAnsiTheme="majorBidi" w:cstheme="majorBidi"/>
          </w:rPr>
          <w:t>Muhaidat</w:t>
        </w:r>
        <w:proofErr w:type="spellEnd"/>
      </w:hyperlink>
      <w:r w:rsidR="00252F45" w:rsidRPr="00A276A1">
        <w:rPr>
          <w:rFonts w:asciiTheme="majorBidi" w:hAnsiTheme="majorBidi" w:cstheme="majorBidi"/>
        </w:rPr>
        <w:t>,</w:t>
      </w:r>
      <w:r w:rsidRPr="00A276A1">
        <w:rPr>
          <w:rFonts w:asciiTheme="majorBidi" w:hAnsiTheme="majorBidi" w:cstheme="majorBidi"/>
        </w:rPr>
        <w:t xml:space="preserve"> </w:t>
      </w:r>
      <w:hyperlink r:id="rId21" w:history="1">
        <w:r w:rsidR="00252F45" w:rsidRPr="00A276A1">
          <w:rPr>
            <w:rFonts w:asciiTheme="majorBidi" w:hAnsiTheme="majorBidi" w:cstheme="majorBidi"/>
          </w:rPr>
          <w:t>Lara Al-Khlaifat</w:t>
        </w:r>
      </w:hyperlink>
      <w:r w:rsidRPr="00A276A1">
        <w:rPr>
          <w:rFonts w:asciiTheme="majorBidi" w:hAnsiTheme="majorBidi" w:cstheme="majorBidi"/>
        </w:rPr>
        <w:t xml:space="preserve">, </w:t>
      </w:r>
      <w:hyperlink r:id="rId22" w:history="1">
        <w:proofErr w:type="spellStart"/>
        <w:r w:rsidR="00252F45" w:rsidRPr="00A276A1">
          <w:rPr>
            <w:rFonts w:asciiTheme="majorBidi" w:hAnsiTheme="majorBidi" w:cstheme="majorBidi"/>
          </w:rPr>
          <w:t>Rasha</w:t>
        </w:r>
        <w:proofErr w:type="spellEnd"/>
        <w:r w:rsidR="00252F45" w:rsidRPr="00A276A1">
          <w:rPr>
            <w:rFonts w:asciiTheme="majorBidi" w:hAnsiTheme="majorBidi" w:cstheme="majorBidi"/>
          </w:rPr>
          <w:t xml:space="preserve"> </w:t>
        </w:r>
        <w:proofErr w:type="spellStart"/>
        <w:r w:rsidR="00252F45" w:rsidRPr="00A276A1">
          <w:rPr>
            <w:rFonts w:asciiTheme="majorBidi" w:hAnsiTheme="majorBidi" w:cstheme="majorBidi"/>
          </w:rPr>
          <w:t>Okasheh</w:t>
        </w:r>
        <w:proofErr w:type="spellEnd"/>
      </w:hyperlink>
      <w:r w:rsidR="00252F45" w:rsidRPr="00A276A1">
        <w:rPr>
          <w:rFonts w:asciiTheme="majorBidi" w:hAnsiTheme="majorBidi" w:cstheme="majorBidi"/>
        </w:rPr>
        <w:t xml:space="preserve"> (2020) The application of the international classification of functioning, disability and health as a framework in clinical reasoning; educators’ and graduates’ perspectives: a qualitative study. Physical Therapy Reviews </w:t>
      </w:r>
      <w:r w:rsidRPr="00A276A1">
        <w:rPr>
          <w:rFonts w:asciiTheme="majorBidi" w:hAnsiTheme="majorBidi" w:cstheme="majorBidi"/>
        </w:rPr>
        <w:t>Volume 26,</w:t>
      </w:r>
      <w:r w:rsidR="00252F45" w:rsidRPr="00A276A1">
        <w:rPr>
          <w:rFonts w:asciiTheme="majorBidi" w:hAnsiTheme="majorBidi" w:cstheme="majorBidi"/>
        </w:rPr>
        <w:t> </w:t>
      </w:r>
      <w:hyperlink r:id="rId23" w:history="1">
        <w:r w:rsidR="00252F45" w:rsidRPr="00A276A1">
          <w:rPr>
            <w:rFonts w:asciiTheme="majorBidi" w:hAnsiTheme="majorBidi" w:cstheme="majorBidi"/>
          </w:rPr>
          <w:t>Issue 1</w:t>
        </w:r>
      </w:hyperlink>
    </w:p>
    <w:p w:rsidR="008F5703" w:rsidRPr="002C7EE0" w:rsidRDefault="002C7EE0" w:rsidP="002C7EE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hyperlink r:id="rId24" w:history="1">
        <w:r w:rsidR="00A8346A" w:rsidRPr="002C7EE0">
          <w:rPr>
            <w:rFonts w:asciiTheme="majorBidi" w:hAnsiTheme="majorBidi" w:cstheme="majorBidi"/>
          </w:rPr>
          <w:t xml:space="preserve">Jennifer </w:t>
        </w:r>
        <w:proofErr w:type="spellStart"/>
        <w:r w:rsidR="00A8346A" w:rsidRPr="002C7EE0">
          <w:rPr>
            <w:rFonts w:asciiTheme="majorBidi" w:hAnsiTheme="majorBidi" w:cstheme="majorBidi"/>
          </w:rPr>
          <w:t>Muhaidat</w:t>
        </w:r>
        <w:proofErr w:type="spellEnd"/>
        <w:r w:rsidR="00A8346A" w:rsidRPr="002C7EE0">
          <w:rPr>
            <w:rFonts w:asciiTheme="majorBidi" w:hAnsiTheme="majorBidi" w:cstheme="majorBidi"/>
          </w:rPr>
          <w:t> 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5" w:history="1">
        <w:proofErr w:type="spellStart"/>
        <w:r w:rsidR="00A8346A" w:rsidRPr="002C7EE0">
          <w:rPr>
            <w:rFonts w:asciiTheme="majorBidi" w:hAnsiTheme="majorBidi" w:cstheme="majorBidi"/>
          </w:rPr>
          <w:t>Emad</w:t>
        </w:r>
        <w:proofErr w:type="spellEnd"/>
        <w:r w:rsidR="00A8346A" w:rsidRPr="002C7EE0">
          <w:rPr>
            <w:rFonts w:asciiTheme="majorBidi" w:hAnsiTheme="majorBidi" w:cstheme="majorBidi"/>
          </w:rPr>
          <w:t xml:space="preserve"> Al-</w:t>
        </w:r>
        <w:proofErr w:type="spellStart"/>
        <w:r w:rsidR="00A8346A" w:rsidRPr="002C7EE0">
          <w:rPr>
            <w:rFonts w:asciiTheme="majorBidi" w:hAnsiTheme="majorBidi" w:cstheme="majorBidi"/>
          </w:rPr>
          <w:t>Yahya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6" w:history="1">
        <w:proofErr w:type="spellStart"/>
        <w:r w:rsidR="00A8346A" w:rsidRPr="002C7EE0">
          <w:rPr>
            <w:rFonts w:asciiTheme="majorBidi" w:hAnsiTheme="majorBidi" w:cstheme="majorBidi"/>
          </w:rPr>
          <w:t>Maha</w:t>
        </w:r>
        <w:proofErr w:type="spellEnd"/>
        <w:r w:rsidR="00A8346A" w:rsidRPr="002C7EE0">
          <w:rPr>
            <w:rFonts w:asciiTheme="majorBidi" w:hAnsiTheme="majorBidi" w:cstheme="majorBidi"/>
          </w:rPr>
          <w:t xml:space="preserve"> T. Mohammad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7" w:history="1">
        <w:r w:rsidR="00A8346A" w:rsidRPr="002C7EE0">
          <w:rPr>
            <w:rFonts w:asciiTheme="majorBidi" w:hAnsiTheme="majorBidi" w:cstheme="majorBidi"/>
          </w:rPr>
          <w:t xml:space="preserve">Dania </w:t>
        </w:r>
        <w:proofErr w:type="spellStart"/>
        <w:r w:rsidR="00A8346A" w:rsidRPr="002C7EE0">
          <w:rPr>
            <w:rFonts w:asciiTheme="majorBidi" w:hAnsiTheme="majorBidi" w:cstheme="majorBidi"/>
          </w:rPr>
          <w:t>Qutishat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8" w:history="1">
        <w:proofErr w:type="spellStart"/>
        <w:r w:rsidR="00A8346A" w:rsidRPr="002C7EE0">
          <w:rPr>
            <w:rFonts w:asciiTheme="majorBidi" w:hAnsiTheme="majorBidi" w:cstheme="majorBidi"/>
          </w:rPr>
          <w:t>Rasha</w:t>
        </w:r>
        <w:proofErr w:type="spellEnd"/>
        <w:r w:rsidR="00A8346A" w:rsidRPr="002C7EE0">
          <w:rPr>
            <w:rFonts w:asciiTheme="majorBidi" w:hAnsiTheme="majorBidi" w:cstheme="majorBidi"/>
          </w:rPr>
          <w:t xml:space="preserve"> </w:t>
        </w:r>
        <w:proofErr w:type="spellStart"/>
        <w:r w:rsidR="00A8346A" w:rsidRPr="002C7EE0">
          <w:rPr>
            <w:rFonts w:asciiTheme="majorBidi" w:hAnsiTheme="majorBidi" w:cstheme="majorBidi"/>
          </w:rPr>
          <w:t>Okasheh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29" w:history="1">
        <w:r w:rsidR="00A8346A" w:rsidRPr="002C7EE0">
          <w:rPr>
            <w:rFonts w:asciiTheme="majorBidi" w:hAnsiTheme="majorBidi" w:cstheme="majorBidi"/>
          </w:rPr>
          <w:t>Lara Al-Khlaifat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30" w:history="1">
        <w:r w:rsidR="00A8346A" w:rsidRPr="002C7EE0">
          <w:rPr>
            <w:rFonts w:asciiTheme="majorBidi" w:hAnsiTheme="majorBidi" w:cstheme="majorBidi"/>
          </w:rPr>
          <w:t>Sophie Lawrie</w:t>
        </w:r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31" w:history="1">
        <w:r w:rsidR="00A8346A" w:rsidRPr="002C7EE0">
          <w:rPr>
            <w:rFonts w:asciiTheme="majorBidi" w:hAnsiTheme="majorBidi" w:cstheme="majorBidi"/>
          </w:rPr>
          <w:t xml:space="preserve">Patrick </w:t>
        </w:r>
        <w:proofErr w:type="spellStart"/>
        <w:r w:rsidR="00A8346A" w:rsidRPr="002C7EE0">
          <w:rPr>
            <w:rFonts w:asciiTheme="majorBidi" w:hAnsiTheme="majorBidi" w:cstheme="majorBidi"/>
          </w:rPr>
          <w:t>Esser</w:t>
        </w:r>
        <w:proofErr w:type="spellEnd"/>
      </w:hyperlink>
      <w:r w:rsidR="00A8346A" w:rsidRPr="002C7EE0">
        <w:rPr>
          <w:rFonts w:asciiTheme="majorBidi" w:hAnsiTheme="majorBidi" w:cstheme="majorBidi"/>
        </w:rPr>
        <w:t xml:space="preserve">, </w:t>
      </w:r>
      <w:hyperlink r:id="rId32" w:history="1">
        <w:r w:rsidR="00A8346A" w:rsidRPr="002C7EE0">
          <w:rPr>
            <w:rFonts w:asciiTheme="majorBidi" w:hAnsiTheme="majorBidi" w:cstheme="majorBidi"/>
          </w:rPr>
          <w:t>Helen Dawes</w:t>
        </w:r>
      </w:hyperlink>
      <w:r>
        <w:rPr>
          <w:rFonts w:asciiTheme="majorBidi" w:hAnsiTheme="majorBidi" w:cstheme="majorBidi"/>
        </w:rPr>
        <w:t xml:space="preserve"> (2022</w:t>
      </w:r>
      <w:r w:rsidR="00A8346A" w:rsidRPr="002C7EE0">
        <w:rPr>
          <w:rFonts w:asciiTheme="majorBidi" w:hAnsiTheme="majorBidi" w:cstheme="majorBidi"/>
        </w:rPr>
        <w:t xml:space="preserve">) </w:t>
      </w:r>
      <w:r w:rsidR="00252F45" w:rsidRPr="002C7EE0">
        <w:rPr>
          <w:rFonts w:asciiTheme="majorBidi" w:hAnsiTheme="majorBidi" w:cstheme="majorBidi"/>
        </w:rPr>
        <w:t>Dual-tasking in older women: physical activity or else?</w:t>
      </w:r>
      <w:r w:rsidR="00A8346A" w:rsidRPr="002C7EE0">
        <w:rPr>
          <w:rFonts w:asciiTheme="majorBidi" w:hAnsiTheme="majorBidi" w:cstheme="majorBidi"/>
        </w:rPr>
        <w:t xml:space="preserve"> Journal of Woman and Aging</w:t>
      </w:r>
      <w:r w:rsidRPr="002C7EE0">
        <w:rPr>
          <w:rFonts w:asciiTheme="majorBidi" w:hAnsiTheme="majorBidi" w:cstheme="majorBidi"/>
        </w:rPr>
        <w:t xml:space="preserve"> 2022;</w:t>
      </w:r>
      <w:r>
        <w:rPr>
          <w:rFonts w:asciiTheme="majorBidi" w:hAnsiTheme="majorBidi" w:cstheme="majorBidi"/>
        </w:rPr>
        <w:t xml:space="preserve"> </w:t>
      </w:r>
      <w:r w:rsidRPr="002C7EE0">
        <w:rPr>
          <w:rFonts w:asciiTheme="majorBidi" w:hAnsiTheme="majorBidi" w:cstheme="majorBidi"/>
        </w:rPr>
        <w:t>34</w:t>
      </w:r>
      <w:r>
        <w:rPr>
          <w:rFonts w:asciiTheme="majorBidi" w:hAnsiTheme="majorBidi" w:cstheme="majorBidi"/>
        </w:rPr>
        <w:t xml:space="preserve"> </w:t>
      </w:r>
      <w:r w:rsidRPr="002C7EE0">
        <w:rPr>
          <w:rFonts w:asciiTheme="majorBidi" w:hAnsiTheme="majorBidi" w:cstheme="majorBidi"/>
        </w:rPr>
        <w:t>(1):101-111. </w:t>
      </w:r>
      <w:proofErr w:type="spellStart"/>
      <w:r w:rsidRPr="002C7EE0">
        <w:rPr>
          <w:rFonts w:asciiTheme="majorBidi" w:hAnsiTheme="majorBidi" w:cstheme="majorBidi"/>
        </w:rPr>
        <w:t>doi</w:t>
      </w:r>
      <w:proofErr w:type="spellEnd"/>
      <w:r w:rsidRPr="002C7EE0">
        <w:rPr>
          <w:rFonts w:asciiTheme="majorBidi" w:hAnsiTheme="majorBidi" w:cstheme="majorBidi"/>
        </w:rPr>
        <w:t>: 10.1080/08952841.2020.1819177</w:t>
      </w:r>
    </w:p>
    <w:p w:rsidR="008F5703" w:rsidRPr="00A276A1" w:rsidRDefault="008F5703" w:rsidP="002C7EE0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Jennifer </w:t>
      </w:r>
      <w:proofErr w:type="spellStart"/>
      <w:r w:rsidRPr="00A276A1">
        <w:rPr>
          <w:rFonts w:asciiTheme="majorBidi" w:hAnsiTheme="majorBidi" w:cstheme="majorBidi"/>
        </w:rPr>
        <w:t>Muhaidat</w:t>
      </w:r>
      <w:proofErr w:type="spellEnd"/>
      <w:r w:rsidRPr="00A276A1">
        <w:rPr>
          <w:rFonts w:asciiTheme="majorBidi" w:hAnsiTheme="majorBidi" w:cstheme="majorBidi"/>
        </w:rPr>
        <w:t xml:space="preserve">, Lara Al-Khlaifat, </w:t>
      </w:r>
      <w:proofErr w:type="spellStart"/>
      <w:r w:rsidRPr="00A276A1">
        <w:rPr>
          <w:rFonts w:asciiTheme="majorBidi" w:hAnsiTheme="majorBidi" w:cstheme="majorBidi"/>
        </w:rPr>
        <w:t>Emad</w:t>
      </w:r>
      <w:proofErr w:type="spellEnd"/>
      <w:r w:rsidRPr="00A276A1">
        <w:rPr>
          <w:rFonts w:asciiTheme="majorBidi" w:hAnsiTheme="majorBidi" w:cstheme="majorBidi"/>
        </w:rPr>
        <w:t xml:space="preserve"> Al-</w:t>
      </w:r>
      <w:proofErr w:type="spellStart"/>
      <w:r w:rsidRPr="00A276A1">
        <w:rPr>
          <w:rFonts w:asciiTheme="majorBidi" w:hAnsiTheme="majorBidi" w:cstheme="majorBidi"/>
        </w:rPr>
        <w:t>Yahya</w:t>
      </w:r>
      <w:proofErr w:type="spellEnd"/>
      <w:r w:rsidRPr="00A276A1">
        <w:rPr>
          <w:rFonts w:asciiTheme="majorBidi" w:hAnsiTheme="majorBidi" w:cstheme="majorBidi"/>
        </w:rPr>
        <w:t xml:space="preserve">, </w:t>
      </w:r>
      <w:proofErr w:type="spellStart"/>
      <w:r w:rsidRPr="00A276A1">
        <w:rPr>
          <w:rFonts w:asciiTheme="majorBidi" w:hAnsiTheme="majorBidi" w:cstheme="majorBidi"/>
        </w:rPr>
        <w:t>Maha</w:t>
      </w:r>
      <w:proofErr w:type="spellEnd"/>
      <w:r w:rsidRPr="00A276A1">
        <w:rPr>
          <w:rFonts w:asciiTheme="majorBidi" w:hAnsiTheme="majorBidi" w:cstheme="majorBidi"/>
        </w:rPr>
        <w:t xml:space="preserve"> Mohammad, </w:t>
      </w:r>
      <w:proofErr w:type="spellStart"/>
      <w:r w:rsidRPr="00A276A1">
        <w:rPr>
          <w:rFonts w:asciiTheme="majorBidi" w:hAnsiTheme="majorBidi" w:cstheme="majorBidi"/>
        </w:rPr>
        <w:t>Rasha</w:t>
      </w:r>
      <w:proofErr w:type="spellEnd"/>
      <w:r w:rsidRPr="00A276A1">
        <w:rPr>
          <w:rFonts w:asciiTheme="majorBidi" w:hAnsiTheme="majorBidi" w:cstheme="majorBidi"/>
        </w:rPr>
        <w:t xml:space="preserve"> </w:t>
      </w:r>
      <w:proofErr w:type="spellStart"/>
      <w:r w:rsidRPr="00A276A1">
        <w:rPr>
          <w:rFonts w:asciiTheme="majorBidi" w:hAnsiTheme="majorBidi" w:cstheme="majorBidi"/>
        </w:rPr>
        <w:t>Okasheh</w:t>
      </w:r>
      <w:proofErr w:type="spellEnd"/>
      <w:r w:rsidRPr="00A276A1">
        <w:rPr>
          <w:rFonts w:asciiTheme="majorBidi" w:hAnsiTheme="majorBidi" w:cstheme="majorBidi"/>
        </w:rPr>
        <w:t xml:space="preserve">, Dania </w:t>
      </w:r>
      <w:proofErr w:type="spellStart"/>
      <w:r w:rsidRPr="00A276A1">
        <w:rPr>
          <w:rFonts w:asciiTheme="majorBidi" w:hAnsiTheme="majorBidi" w:cstheme="majorBidi"/>
        </w:rPr>
        <w:t>Qutishat</w:t>
      </w:r>
      <w:proofErr w:type="spellEnd"/>
      <w:r w:rsidRPr="00A276A1">
        <w:rPr>
          <w:rFonts w:asciiTheme="majorBidi" w:hAnsiTheme="majorBidi" w:cstheme="majorBidi"/>
        </w:rPr>
        <w:t xml:space="preserve">, and Helen Dawes (2022) Factors Associated with Physical </w:t>
      </w:r>
      <w:r w:rsidRPr="00A276A1">
        <w:rPr>
          <w:rFonts w:asciiTheme="majorBidi" w:hAnsiTheme="majorBidi" w:cstheme="majorBidi"/>
        </w:rPr>
        <w:lastRenderedPageBreak/>
        <w:t xml:space="preserve">Activity in Jordanian Older People. ACTIVITIES, ADAPTATION &amp; AGING </w:t>
      </w:r>
      <w:hyperlink r:id="rId33" w:history="1">
        <w:r w:rsidRPr="00A276A1">
          <w:rPr>
            <w:rFonts w:asciiTheme="majorBidi" w:hAnsiTheme="majorBidi" w:cstheme="majorBidi"/>
          </w:rPr>
          <w:t>https://doi.org/10.1080/01924788.2022.2056681</w:t>
        </w:r>
      </w:hyperlink>
    </w:p>
    <w:p w:rsidR="00351554" w:rsidRPr="00A276A1" w:rsidRDefault="00351554" w:rsidP="00A8346A">
      <w:pPr>
        <w:pStyle w:val="ListParagraph"/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</w:p>
    <w:p w:rsidR="00782842" w:rsidRDefault="009A2D46" w:rsidP="00782842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Conferences:</w:t>
      </w:r>
    </w:p>
    <w:p w:rsidR="00335545" w:rsidRPr="00335545" w:rsidRDefault="00335545" w:rsidP="008B72AA">
      <w:pPr>
        <w:pStyle w:val="ListParagraph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color w:val="323130"/>
          <w:shd w:val="clear" w:color="auto" w:fill="FFFFFF"/>
          <w:rtl/>
        </w:rPr>
      </w:pPr>
      <w:r w:rsidRPr="00335545">
        <w:rPr>
          <w:rFonts w:asciiTheme="majorBidi" w:hAnsiTheme="majorBidi" w:cstheme="majorBidi"/>
          <w:color w:val="323130"/>
          <w:shd w:val="clear" w:color="auto" w:fill="FFFFFF"/>
        </w:rPr>
        <w:t>Attended Global Insights and Lessons Learnt on Digital Rehabilitation during the COVID-19 pandemic"</w:t>
      </w:r>
      <w:r>
        <w:rPr>
          <w:rFonts w:asciiTheme="majorBidi" w:hAnsiTheme="majorBidi" w:cstheme="majorBidi"/>
          <w:color w:val="323130"/>
          <w:shd w:val="clear" w:color="auto" w:fill="FFFFFF"/>
        </w:rPr>
        <w:t xml:space="preserve"> </w:t>
      </w:r>
      <w:r w:rsidRPr="00335545">
        <w:rPr>
          <w:rFonts w:asciiTheme="majorBidi" w:hAnsiTheme="majorBidi" w:cstheme="majorBidi"/>
          <w:color w:val="323130"/>
          <w:shd w:val="clear" w:color="auto" w:fill="FFFFFF"/>
        </w:rPr>
        <w:t>23/4/2022</w:t>
      </w:r>
    </w:p>
    <w:p w:rsidR="00837D27" w:rsidRPr="00A276A1" w:rsidRDefault="007803A5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</w:t>
      </w:r>
      <w:r w:rsidR="008B72AA">
        <w:rPr>
          <w:rFonts w:asciiTheme="majorBidi" w:hAnsiTheme="majorBidi" w:cstheme="majorBidi"/>
        </w:rPr>
        <w:t xml:space="preserve">   </w:t>
      </w:r>
      <w:r w:rsidR="00837D27" w:rsidRPr="00A276A1">
        <w:rPr>
          <w:rFonts w:asciiTheme="majorBidi" w:hAnsiTheme="majorBidi" w:cstheme="majorBidi"/>
        </w:rPr>
        <w:t>Oral presentation titles “</w:t>
      </w:r>
      <w:r w:rsidR="00D54A66" w:rsidRPr="00A276A1">
        <w:rPr>
          <w:rFonts w:asciiTheme="majorBidi" w:hAnsiTheme="majorBidi" w:cstheme="majorBidi"/>
        </w:rPr>
        <w:t>Cultural background influences the perception and performance of exercise in the management of knee osteoarthritis: a qualitative study“ at</w:t>
      </w:r>
      <w:r w:rsidR="00837D27" w:rsidRPr="00A276A1">
        <w:rPr>
          <w:rFonts w:asciiTheme="majorBidi" w:hAnsiTheme="majorBidi" w:cstheme="majorBidi"/>
        </w:rPr>
        <w:t xml:space="preserve"> the scientific day (2019)</w:t>
      </w:r>
    </w:p>
    <w:p w:rsidR="00837D27" w:rsidRPr="00A276A1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7803A5" w:rsidRPr="00A276A1">
        <w:rPr>
          <w:rFonts w:asciiTheme="majorBidi" w:hAnsiTheme="majorBidi" w:cstheme="majorBidi"/>
        </w:rPr>
        <w:t xml:space="preserve">Oral presentation titled “Perceptions and performance </w:t>
      </w:r>
      <w:r>
        <w:rPr>
          <w:rFonts w:asciiTheme="majorBidi" w:hAnsiTheme="majorBidi" w:cstheme="majorBidi"/>
        </w:rPr>
        <w:t xml:space="preserve">of exercise in people with knee </w:t>
      </w:r>
      <w:r w:rsidR="007803A5" w:rsidRPr="00A276A1">
        <w:rPr>
          <w:rFonts w:asciiTheme="majorBidi" w:hAnsiTheme="majorBidi" w:cstheme="majorBidi"/>
        </w:rPr>
        <w:t>osteoarthritis in the Middle East: are they different to countries in the developed world? a qualitative study in Jordan” at the 4th Annual MENA physical medicine and rehabilitation congress 5/11/2019</w:t>
      </w:r>
    </w:p>
    <w:p w:rsidR="00837D27" w:rsidRPr="008B72AA" w:rsidRDefault="00837D27" w:rsidP="008B72AA">
      <w:pPr>
        <w:pStyle w:val="ListParagraph"/>
        <w:numPr>
          <w:ilvl w:val="0"/>
          <w:numId w:val="15"/>
        </w:numPr>
        <w:shd w:val="clear" w:color="auto" w:fill="FFFFFF"/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</w:t>
      </w:r>
      <w:r w:rsidR="008B72AA">
        <w:rPr>
          <w:rFonts w:asciiTheme="majorBidi" w:hAnsiTheme="majorBidi" w:cstheme="majorBidi"/>
        </w:rPr>
        <w:t xml:space="preserve">   </w:t>
      </w:r>
      <w:r w:rsidR="007803A5" w:rsidRPr="00A276A1">
        <w:rPr>
          <w:rFonts w:asciiTheme="majorBidi" w:hAnsiTheme="majorBidi" w:cstheme="majorBidi"/>
        </w:rPr>
        <w:t>Oral presentation titled “</w:t>
      </w:r>
      <w:r w:rsidRPr="00A276A1">
        <w:rPr>
          <w:rFonts w:asciiTheme="majorBidi" w:hAnsiTheme="majorBidi" w:cstheme="majorBidi"/>
        </w:rPr>
        <w:t xml:space="preserve">Awareness of researchers in Jordan of the ethical </w:t>
      </w:r>
      <w:r w:rsidR="008B72AA">
        <w:rPr>
          <w:rFonts w:asciiTheme="majorBidi" w:hAnsiTheme="majorBidi" w:cstheme="majorBidi"/>
        </w:rPr>
        <w:t xml:space="preserve">    </w:t>
      </w:r>
      <w:r w:rsidRPr="008B72AA">
        <w:rPr>
          <w:rFonts w:asciiTheme="majorBidi" w:hAnsiTheme="majorBidi" w:cstheme="majorBidi"/>
        </w:rPr>
        <w:t>considerations in qualitative research: a pilot study“ at</w:t>
      </w:r>
      <w:r w:rsidR="007803A5" w:rsidRPr="008B72AA">
        <w:rPr>
          <w:rFonts w:asciiTheme="majorBidi" w:hAnsiTheme="majorBidi" w:cstheme="majorBidi"/>
        </w:rPr>
        <w:t xml:space="preserve"> the 4th international conference on research ethics in Jordan (2019)</w:t>
      </w:r>
    </w:p>
    <w:p w:rsidR="00782842" w:rsidRPr="00A276A1" w:rsidRDefault="006D78D7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</w:t>
      </w:r>
      <w:r w:rsidR="008B72AA">
        <w:rPr>
          <w:rFonts w:asciiTheme="majorBidi" w:hAnsiTheme="majorBidi" w:cstheme="majorBidi"/>
        </w:rPr>
        <w:t xml:space="preserve">  </w:t>
      </w:r>
      <w:r w:rsidRPr="00A276A1">
        <w:rPr>
          <w:rFonts w:asciiTheme="majorBidi" w:hAnsiTheme="majorBidi" w:cstheme="majorBidi"/>
        </w:rPr>
        <w:t>Attended</w:t>
      </w:r>
      <w:r w:rsidR="00782842" w:rsidRPr="00A276A1">
        <w:rPr>
          <w:rFonts w:asciiTheme="majorBidi" w:hAnsiTheme="majorBidi" w:cstheme="majorBidi"/>
        </w:rPr>
        <w:t xml:space="preserve"> “The First Eastern Mediterranean Summit on Tobacco Dependence Treatment” (Nov. 5-6 2017)</w:t>
      </w:r>
      <w:r w:rsidRPr="00A276A1">
        <w:rPr>
          <w:rFonts w:asciiTheme="majorBidi" w:hAnsiTheme="majorBidi" w:cstheme="majorBidi"/>
        </w:rPr>
        <w:t xml:space="preserve"> </w:t>
      </w:r>
    </w:p>
    <w:p w:rsidR="008B72AA" w:rsidRDefault="00782842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</w:t>
      </w:r>
      <w:r w:rsidR="008B72AA">
        <w:rPr>
          <w:rFonts w:asciiTheme="majorBidi" w:hAnsiTheme="majorBidi" w:cstheme="majorBidi"/>
        </w:rPr>
        <w:t xml:space="preserve">  </w:t>
      </w:r>
      <w:r w:rsidRPr="00A276A1">
        <w:rPr>
          <w:rFonts w:asciiTheme="majorBidi" w:hAnsiTheme="majorBidi" w:cstheme="majorBidi"/>
        </w:rPr>
        <w:t xml:space="preserve">Attended </w:t>
      </w:r>
      <w:r w:rsidR="006D78D7" w:rsidRPr="00A276A1">
        <w:rPr>
          <w:rFonts w:asciiTheme="majorBidi" w:hAnsiTheme="majorBidi" w:cstheme="majorBidi"/>
        </w:rPr>
        <w:t>the First Scientific day for Allied Health Professions at the Royal Medical Services (2015)</w:t>
      </w:r>
    </w:p>
    <w:p w:rsidR="008B72AA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7803A5" w:rsidRPr="008B72AA">
        <w:rPr>
          <w:rFonts w:asciiTheme="majorBidi" w:hAnsiTheme="majorBidi" w:cstheme="majorBidi"/>
        </w:rPr>
        <w:t>Oral presentation titled "</w:t>
      </w:r>
      <w:r w:rsidR="00F2672F" w:rsidRPr="008B72AA">
        <w:rPr>
          <w:rFonts w:asciiTheme="majorBidi" w:hAnsiTheme="majorBidi" w:cstheme="majorBidi"/>
        </w:rPr>
        <w:t>The effectiveness of an exercise programme on dynamic balance in patients with medial knee osteoarthritis: a pilot study" at The First Conference of Jordan Universities in Rehabilitation Sciences at The University of Jordan (May 2015).</w:t>
      </w:r>
    </w:p>
    <w:p w:rsidR="008B72AA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CF025F" w:rsidRPr="008B72AA">
        <w:rPr>
          <w:rFonts w:asciiTheme="majorBidi" w:hAnsiTheme="majorBidi" w:cstheme="majorBidi"/>
        </w:rPr>
        <w:t xml:space="preserve">Attended the "National </w:t>
      </w:r>
      <w:proofErr w:type="spellStart"/>
      <w:r w:rsidR="00CF025F" w:rsidRPr="008B72AA">
        <w:rPr>
          <w:rFonts w:asciiTheme="majorBidi" w:hAnsiTheme="majorBidi" w:cstheme="majorBidi"/>
        </w:rPr>
        <w:t>Eramus</w:t>
      </w:r>
      <w:proofErr w:type="spellEnd"/>
      <w:r w:rsidR="00CF025F" w:rsidRPr="008B72AA">
        <w:rPr>
          <w:rFonts w:asciiTheme="majorBidi" w:hAnsiTheme="majorBidi" w:cstheme="majorBidi"/>
        </w:rPr>
        <w:t xml:space="preserve"> plus" conference (Dec. 2014).</w:t>
      </w:r>
    </w:p>
    <w:p w:rsidR="00CF025F" w:rsidRPr="008B72AA" w:rsidRDefault="008B72AA" w:rsidP="008B72AA">
      <w:pPr>
        <w:pStyle w:val="ListParagraph"/>
        <w:numPr>
          <w:ilvl w:val="0"/>
          <w:numId w:val="15"/>
        </w:numPr>
        <w:tabs>
          <w:tab w:val="left" w:pos="-360"/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CF025F" w:rsidRPr="008B72AA">
        <w:rPr>
          <w:rFonts w:asciiTheme="majorBidi" w:hAnsiTheme="majorBidi" w:cstheme="majorBidi"/>
        </w:rPr>
        <w:t>Oral presentation titled "The effect of Combining knee and hip Exercises on the Load in Knee Osteoarthritis: a pilot study (CELKOA)" at The 7</w:t>
      </w:r>
      <w:r w:rsidR="00CF025F" w:rsidRPr="008B72AA">
        <w:rPr>
          <w:rFonts w:asciiTheme="majorBidi" w:hAnsiTheme="majorBidi" w:cstheme="majorBidi"/>
          <w:vertAlign w:val="superscript"/>
        </w:rPr>
        <w:t>th</w:t>
      </w:r>
      <w:r w:rsidR="00A43183" w:rsidRPr="008B72AA">
        <w:rPr>
          <w:rFonts w:asciiTheme="majorBidi" w:hAnsiTheme="majorBidi" w:cstheme="majorBidi"/>
        </w:rPr>
        <w:t xml:space="preserve"> Scientific day at the School</w:t>
      </w:r>
      <w:r w:rsidR="00CF025F" w:rsidRPr="008B72AA">
        <w:rPr>
          <w:rFonts w:asciiTheme="majorBidi" w:hAnsiTheme="majorBidi" w:cstheme="majorBidi"/>
        </w:rPr>
        <w:t xml:space="preserve"> of Rehabilitation Sciences at The University of Jordan (May 2013).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Salford Postgraduate Annual Research Conference (SPARC) (June 2012).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Oral presentation titled "The effect of Combining knee and hip Exercises on the Load in Knee Osteoarthritis: a pilot study (CELKOA)" at The Knee osteoarthritis seminar at The University of Salford (Feb. 2012).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 xml:space="preserve">Poster presentation titled "Test retest reliability of hip and knee muscle strength in 40-60 year olds" at The British Society of Rehabilitation Medicine/ The Society for Research in Rehabilitation joint summer meeting- University of </w:t>
      </w:r>
      <w:proofErr w:type="spellStart"/>
      <w:r w:rsidRPr="00A276A1">
        <w:rPr>
          <w:rFonts w:asciiTheme="majorBidi" w:hAnsiTheme="majorBidi" w:cstheme="majorBidi"/>
        </w:rPr>
        <w:t>Keele</w:t>
      </w:r>
      <w:proofErr w:type="spellEnd"/>
      <w:r w:rsidRPr="00A276A1">
        <w:rPr>
          <w:rFonts w:asciiTheme="majorBidi" w:hAnsiTheme="majorBidi" w:cstheme="majorBidi"/>
        </w:rPr>
        <w:t xml:space="preserve"> (July 2011). 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Poster presentation titled “Physiotherapy practice for knee osteoarthritis” at The Salford Postgraduate Annual Research Conference (SPARC) at The University of Salford (June 2010).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Oral presentation titled “Physiotherapy practice for knee osteoarthritis” at The Physiotherapy Research Society (PRS) conference at Teesside University (May 2010).</w:t>
      </w:r>
    </w:p>
    <w:p w:rsidR="00CF025F" w:rsidRPr="00A276A1" w:rsidRDefault="00CF025F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Postgraduate Researchers In Science Medicine (PRISM) conference at The University of Manchester (Oct. 2009).</w:t>
      </w:r>
    </w:p>
    <w:p w:rsidR="00305810" w:rsidRPr="00A276A1" w:rsidRDefault="00485465" w:rsidP="00186203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the Conference</w:t>
      </w:r>
      <w:r w:rsidR="009E57B6" w:rsidRPr="00A276A1">
        <w:rPr>
          <w:rFonts w:asciiTheme="majorBidi" w:hAnsiTheme="majorBidi" w:cstheme="majorBidi"/>
        </w:rPr>
        <w:t>: “Length</w:t>
      </w:r>
      <w:r w:rsidR="009A2D46" w:rsidRPr="00A276A1">
        <w:rPr>
          <w:rFonts w:asciiTheme="majorBidi" w:hAnsiTheme="majorBidi" w:cstheme="majorBidi"/>
        </w:rPr>
        <w:t>, strength and stiffness in muscle:</w:t>
      </w:r>
      <w:r w:rsidRPr="00A276A1">
        <w:rPr>
          <w:rFonts w:asciiTheme="majorBidi" w:hAnsiTheme="majorBidi" w:cstheme="majorBidi"/>
        </w:rPr>
        <w:t xml:space="preserve"> </w:t>
      </w:r>
      <w:r w:rsidR="009A2D46" w:rsidRPr="00A276A1">
        <w:rPr>
          <w:rFonts w:asciiTheme="majorBidi" w:hAnsiTheme="majorBidi" w:cstheme="majorBidi"/>
        </w:rPr>
        <w:t>Implications for the rehabilitation of gait in neurological conditions”</w:t>
      </w:r>
      <w:r w:rsidR="001A773E" w:rsidRPr="00A276A1">
        <w:rPr>
          <w:rFonts w:asciiTheme="majorBidi" w:hAnsiTheme="majorBidi" w:cstheme="majorBidi"/>
        </w:rPr>
        <w:t xml:space="preserve"> at The University of Salford</w:t>
      </w:r>
      <w:r w:rsidR="009A2D46" w:rsidRPr="00A276A1">
        <w:rPr>
          <w:rFonts w:asciiTheme="majorBidi" w:hAnsiTheme="majorBidi" w:cstheme="majorBidi"/>
        </w:rPr>
        <w:t xml:space="preserve"> (Feb</w:t>
      </w:r>
      <w:r w:rsidRPr="00A276A1">
        <w:rPr>
          <w:rFonts w:asciiTheme="majorBidi" w:hAnsiTheme="majorBidi" w:cstheme="majorBidi"/>
        </w:rPr>
        <w:t>.</w:t>
      </w:r>
      <w:r w:rsidR="009A2D46" w:rsidRPr="00A276A1">
        <w:rPr>
          <w:rFonts w:asciiTheme="majorBidi" w:hAnsiTheme="majorBidi" w:cstheme="majorBidi"/>
        </w:rPr>
        <w:t xml:space="preserve"> 2009)</w:t>
      </w:r>
      <w:r w:rsidR="009D6129" w:rsidRPr="00A276A1">
        <w:rPr>
          <w:rFonts w:asciiTheme="majorBidi" w:hAnsiTheme="majorBidi" w:cstheme="majorBidi"/>
        </w:rPr>
        <w:t>.</w:t>
      </w:r>
    </w:p>
    <w:p w:rsidR="00CA2ADE" w:rsidRPr="00A276A1" w:rsidRDefault="00CA2ADE" w:rsidP="007C0893">
      <w:pPr>
        <w:pStyle w:val="ListParagraph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 xml:space="preserve">International collaboration: </w:t>
      </w:r>
    </w:p>
    <w:p w:rsidR="00140406" w:rsidRPr="00A276A1" w:rsidRDefault="00CA2ADE" w:rsidP="0014040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Tempus project “Curriculum and skill development in vision r</w:t>
      </w:r>
      <w:r w:rsidR="00140406" w:rsidRPr="00A276A1">
        <w:rPr>
          <w:rFonts w:asciiTheme="majorBidi" w:hAnsiTheme="majorBidi" w:cstheme="majorBidi"/>
        </w:rPr>
        <w:t>ehabilitation”</w:t>
      </w:r>
    </w:p>
    <w:p w:rsidR="00CA2ADE" w:rsidRPr="00A276A1" w:rsidRDefault="00140406" w:rsidP="0014040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Erasmus project </w:t>
      </w:r>
      <w:r w:rsidR="00CA2ADE" w:rsidRPr="00A276A1">
        <w:rPr>
          <w:rFonts w:asciiTheme="majorBidi" w:hAnsiTheme="majorBidi" w:cstheme="majorBidi"/>
        </w:rPr>
        <w:t>“Establishment of a clinical Master program in Rehabilitation Sciences at JUST (JUST-CRS)”</w:t>
      </w:r>
      <w:r w:rsidR="003B2413" w:rsidRPr="00A276A1">
        <w:rPr>
          <w:rFonts w:asciiTheme="majorBidi" w:hAnsiTheme="majorBidi" w:cstheme="majorBidi"/>
        </w:rPr>
        <w:t xml:space="preserve"> </w:t>
      </w:r>
    </w:p>
    <w:p w:rsidR="007617B5" w:rsidRPr="00A276A1" w:rsidRDefault="007617B5" w:rsidP="007617B5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Attended an ad-hoc management meeting at JUST university to discuss the progress in the Erasmus+ Project titled “Establishment of a clinical master program in Rehabilitation Sciences at JUST (JUST-CRS)”. The meeting was attended by all international partners (6/2/2019)</w:t>
      </w:r>
    </w:p>
    <w:p w:rsidR="00CA2ADE" w:rsidRPr="00A276A1" w:rsidRDefault="00CA2ADE" w:rsidP="00CA2ADE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Theme="majorBidi" w:hAnsiTheme="majorBidi" w:cstheme="majorBidi"/>
        </w:rPr>
      </w:pPr>
    </w:p>
    <w:p w:rsidR="00E741FC" w:rsidRPr="00A276A1" w:rsidRDefault="00E741FC" w:rsidP="00A276A1">
      <w:pPr>
        <w:numPr>
          <w:ilvl w:val="0"/>
          <w:numId w:val="5"/>
        </w:numPr>
        <w:tabs>
          <w:tab w:val="clear" w:pos="720"/>
          <w:tab w:val="left" w:pos="0"/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t>Courses</w:t>
      </w:r>
      <w:r w:rsidR="00B67C2F" w:rsidRPr="00A276A1">
        <w:rPr>
          <w:rFonts w:asciiTheme="majorBidi" w:hAnsiTheme="majorBidi" w:cstheme="majorBidi"/>
          <w:b/>
        </w:rPr>
        <w:t xml:space="preserve"> taught</w:t>
      </w:r>
      <w:r w:rsidRPr="00A276A1">
        <w:rPr>
          <w:rFonts w:asciiTheme="majorBidi" w:hAnsiTheme="majorBidi" w:cstheme="majorBidi"/>
          <w:b/>
        </w:rPr>
        <w:t xml:space="preserve"> </w:t>
      </w:r>
      <w:r w:rsidR="00B67C2F" w:rsidRPr="00A276A1">
        <w:rPr>
          <w:rFonts w:asciiTheme="majorBidi" w:hAnsiTheme="majorBidi" w:cstheme="majorBidi"/>
          <w:b/>
        </w:rPr>
        <w:t>at</w:t>
      </w:r>
      <w:r w:rsidR="00A43183" w:rsidRPr="00A276A1">
        <w:rPr>
          <w:rFonts w:asciiTheme="majorBidi" w:hAnsiTheme="majorBidi" w:cstheme="majorBidi"/>
          <w:b/>
        </w:rPr>
        <w:t xml:space="preserve"> the School</w:t>
      </w:r>
      <w:r w:rsidRPr="00A276A1">
        <w:rPr>
          <w:rFonts w:asciiTheme="majorBidi" w:hAnsiTheme="majorBidi" w:cstheme="majorBidi"/>
          <w:b/>
        </w:rPr>
        <w:t xml:space="preserve"> of Rehabilitation Sciences/ University of Jordan:</w:t>
      </w:r>
    </w:p>
    <w:p w:rsidR="00782842" w:rsidRPr="00A276A1" w:rsidRDefault="00782842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Principles and ethics of medical rehabilitation (1</w:t>
      </w:r>
      <w:r w:rsidRPr="00A276A1">
        <w:rPr>
          <w:rFonts w:asciiTheme="majorBidi" w:hAnsiTheme="majorBidi" w:cstheme="majorBidi"/>
          <w:vertAlign w:val="superscript"/>
        </w:rPr>
        <w:t>st</w:t>
      </w:r>
      <w:r w:rsidRPr="00A276A1">
        <w:rPr>
          <w:rFonts w:asciiTheme="majorBidi" w:hAnsiTheme="majorBidi" w:cstheme="majorBidi"/>
        </w:rPr>
        <w:t xml:space="preserve"> year students) </w:t>
      </w:r>
    </w:p>
    <w:p w:rsidR="00782842" w:rsidRPr="00A276A1" w:rsidRDefault="00782842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Tests and measures (2</w:t>
      </w:r>
      <w:r w:rsidRPr="00A276A1">
        <w:rPr>
          <w:rFonts w:asciiTheme="majorBidi" w:hAnsiTheme="majorBidi" w:cstheme="majorBidi"/>
          <w:vertAlign w:val="superscript"/>
        </w:rPr>
        <w:t>nd</w:t>
      </w:r>
      <w:r w:rsidRPr="00A276A1">
        <w:rPr>
          <w:rFonts w:asciiTheme="majorBidi" w:hAnsiTheme="majorBidi" w:cstheme="majorBidi"/>
        </w:rPr>
        <w:t xml:space="preserve"> year students)</w:t>
      </w:r>
    </w:p>
    <w:p w:rsidR="00E741FC" w:rsidRPr="00A276A1" w:rsidRDefault="00E741FC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Musculoskeletal Physiotherapy I &amp;II (3rd year students).</w:t>
      </w:r>
    </w:p>
    <w:p w:rsidR="00E741FC" w:rsidRPr="00A276A1" w:rsidRDefault="00E741FC" w:rsidP="00E741FC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Special Cases in Physiotherapy (4th year students).</w:t>
      </w:r>
    </w:p>
    <w:p w:rsidR="00E741FC" w:rsidRPr="00A276A1" w:rsidRDefault="00E741FC" w:rsidP="00565F66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Clinical Musculoskeletal Physiotherapy </w:t>
      </w:r>
      <w:r w:rsidR="00565F66" w:rsidRPr="00A276A1">
        <w:rPr>
          <w:rFonts w:asciiTheme="majorBidi" w:hAnsiTheme="majorBidi" w:cstheme="majorBidi"/>
        </w:rPr>
        <w:t xml:space="preserve">I &amp; II </w:t>
      </w:r>
      <w:r w:rsidRPr="00A276A1">
        <w:rPr>
          <w:rFonts w:asciiTheme="majorBidi" w:hAnsiTheme="majorBidi" w:cstheme="majorBidi"/>
        </w:rPr>
        <w:t>(4th year students).</w:t>
      </w:r>
    </w:p>
    <w:p w:rsidR="008F5703" w:rsidRDefault="00A8346A" w:rsidP="008F5703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Advanced Musculoskeletal Physiotherapy (MSc course)</w:t>
      </w:r>
    </w:p>
    <w:p w:rsidR="008C7AE1" w:rsidRPr="00A276A1" w:rsidRDefault="008C7AE1" w:rsidP="008F5703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Current topics in Physiotherapy (MSc course)</w:t>
      </w:r>
    </w:p>
    <w:p w:rsidR="00335545" w:rsidRDefault="008F5703" w:rsidP="00335545">
      <w:pPr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335545">
        <w:rPr>
          <w:rFonts w:asciiTheme="majorBidi" w:hAnsiTheme="majorBidi" w:cstheme="majorBidi"/>
        </w:rPr>
        <w:t>Sport related injuries I (MSc course)</w:t>
      </w:r>
    </w:p>
    <w:p w:rsidR="00335545" w:rsidRPr="00335545" w:rsidRDefault="0046330B" w:rsidP="008B72AA">
      <w:pPr>
        <w:numPr>
          <w:ilvl w:val="0"/>
          <w:numId w:val="28"/>
        </w:numPr>
        <w:tabs>
          <w:tab w:val="left" w:pos="284"/>
          <w:tab w:val="left" w:pos="426"/>
        </w:tabs>
        <w:spacing w:after="240" w:line="360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Field training courses</w:t>
      </w:r>
      <w:r w:rsidR="00335545" w:rsidRPr="00335545">
        <w:rPr>
          <w:rFonts w:asciiTheme="majorBidi" w:hAnsiTheme="majorBidi" w:cstheme="majorBidi"/>
        </w:rPr>
        <w:t xml:space="preserve"> (MSc course)</w:t>
      </w:r>
    </w:p>
    <w:p w:rsidR="00782842" w:rsidRPr="00A276A1" w:rsidRDefault="000F15C1" w:rsidP="008C7AE1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</w:rPr>
      </w:pPr>
      <w:r w:rsidRPr="00A276A1">
        <w:rPr>
          <w:rFonts w:asciiTheme="majorBidi" w:hAnsiTheme="majorBidi" w:cstheme="majorBidi"/>
          <w:b/>
        </w:rPr>
        <w:lastRenderedPageBreak/>
        <w:t>Community service</w:t>
      </w:r>
      <w:r w:rsidR="008C7AE1">
        <w:rPr>
          <w:rFonts w:asciiTheme="majorBidi" w:hAnsiTheme="majorBidi" w:cstheme="majorBidi"/>
          <w:b/>
        </w:rPr>
        <w:t>:</w:t>
      </w:r>
    </w:p>
    <w:p w:rsidR="00A276A1" w:rsidRDefault="00A276A1" w:rsidP="0046330B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Member in the board of trustees in </w:t>
      </w:r>
      <w:proofErr w:type="spellStart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Nusseibeh</w:t>
      </w:r>
      <w:proofErr w:type="spellEnd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 College of Nursing, Midwifery and Allied Medical Professions</w:t>
      </w:r>
      <w:r w:rsidRPr="00A276A1">
        <w:rPr>
          <w:rFonts w:asciiTheme="majorBidi" w:hAnsiTheme="majorBidi" w:cstheme="majorBidi"/>
          <w:sz w:val="24"/>
          <w:szCs w:val="24"/>
          <w:rtl/>
          <w:lang w:val="en-GB" w:eastAsia="en-GB"/>
        </w:rPr>
        <w:t xml:space="preserve"> </w:t>
      </w:r>
      <w:r w:rsidR="0046330B">
        <w:rPr>
          <w:rFonts w:asciiTheme="majorBidi" w:hAnsiTheme="majorBidi" w:cstheme="majorBidi"/>
          <w:sz w:val="24"/>
          <w:szCs w:val="24"/>
          <w:lang w:val="en-GB" w:eastAsia="en-GB"/>
        </w:rPr>
        <w:t>(2021- Till now</w:t>
      </w: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)</w:t>
      </w:r>
    </w:p>
    <w:p w:rsidR="0046330B" w:rsidRPr="0046330B" w:rsidRDefault="0046330B" w:rsidP="0046330B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Member in the school board of the physiotherapy d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>epartment at Al-</w:t>
      </w:r>
      <w:proofErr w:type="spellStart"/>
      <w:r>
        <w:rPr>
          <w:rFonts w:asciiTheme="majorBidi" w:hAnsiTheme="majorBidi" w:cstheme="majorBidi"/>
          <w:sz w:val="24"/>
          <w:szCs w:val="24"/>
          <w:lang w:val="en-GB" w:eastAsia="en-GB"/>
        </w:rPr>
        <w:t>Zaytouna</w:t>
      </w:r>
      <w:proofErr w:type="spellEnd"/>
      <w:r>
        <w:rPr>
          <w:rFonts w:asciiTheme="majorBidi" w:hAnsiTheme="majorBidi" w:cstheme="majorBidi"/>
          <w:sz w:val="24"/>
          <w:szCs w:val="24"/>
          <w:lang w:val="en-GB" w:eastAsia="en-GB"/>
        </w:rPr>
        <w:t xml:space="preserve"> University (2022- till now</w:t>
      </w: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)</w:t>
      </w:r>
    </w:p>
    <w:p w:rsidR="00A276A1" w:rsidRDefault="00A276A1" w:rsidP="007C0893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Member in the school board of the physiotherapy department at The University of </w:t>
      </w:r>
      <w:proofErr w:type="spellStart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>Jerash</w:t>
      </w:r>
      <w:proofErr w:type="spellEnd"/>
      <w:r w:rsidRPr="00A276A1">
        <w:rPr>
          <w:rFonts w:asciiTheme="majorBidi" w:hAnsiTheme="majorBidi" w:cstheme="majorBidi"/>
          <w:sz w:val="24"/>
          <w:szCs w:val="24"/>
          <w:lang w:val="en-GB" w:eastAsia="en-GB"/>
        </w:rPr>
        <w:t xml:space="preserve"> (2021-2022)</w:t>
      </w:r>
    </w:p>
    <w:p w:rsidR="00E95B2D" w:rsidRPr="00A276A1" w:rsidRDefault="00E95B2D" w:rsidP="007C0893">
      <w:pPr>
        <w:pStyle w:val="HTMLPreformatted"/>
        <w:numPr>
          <w:ilvl w:val="1"/>
          <w:numId w:val="5"/>
        </w:numPr>
        <w:tabs>
          <w:tab w:val="clear" w:pos="144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  <w:lang w:val="en-GB" w:eastAsia="en-GB"/>
        </w:rPr>
      </w:pPr>
      <w:r>
        <w:rPr>
          <w:rFonts w:asciiTheme="majorBidi" w:hAnsiTheme="majorBidi" w:cstheme="majorBidi"/>
          <w:sz w:val="24"/>
          <w:szCs w:val="24"/>
          <w:lang w:val="en-GB" w:eastAsia="en-GB"/>
        </w:rPr>
        <w:t>An external examiner for an MSc student at The University of Bahrain (2022)</w:t>
      </w:r>
    </w:p>
    <w:p w:rsidR="00A276A1" w:rsidRPr="00A276A1" w:rsidRDefault="00A276A1" w:rsidP="007C0893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7C7B90" w:rsidRPr="00A276A1" w:rsidRDefault="00565F66" w:rsidP="007C0893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many committees in the school </w:t>
      </w:r>
      <w:r w:rsidR="008C7AE1">
        <w:rPr>
          <w:rFonts w:asciiTheme="majorBidi" w:hAnsiTheme="majorBidi" w:cstheme="majorBidi"/>
        </w:rPr>
        <w:t xml:space="preserve">of Rehabilitation Sciences </w:t>
      </w:r>
      <w:r w:rsidRPr="00A276A1">
        <w:rPr>
          <w:rFonts w:asciiTheme="majorBidi" w:hAnsiTheme="majorBidi" w:cstheme="majorBidi"/>
        </w:rPr>
        <w:t>including but not limited to:</w:t>
      </w:r>
    </w:p>
    <w:p w:rsidR="007C7B90" w:rsidRPr="00A276A1" w:rsidRDefault="007C7B90" w:rsidP="007C0893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270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    Member of higher education </w:t>
      </w:r>
      <w:r w:rsidR="008F5703" w:rsidRPr="00A276A1">
        <w:rPr>
          <w:rFonts w:asciiTheme="majorBidi" w:hAnsiTheme="majorBidi" w:cstheme="majorBidi"/>
        </w:rPr>
        <w:t>committee (2020-2022</w:t>
      </w:r>
      <w:r w:rsidRPr="00A276A1">
        <w:rPr>
          <w:rFonts w:asciiTheme="majorBidi" w:hAnsiTheme="majorBidi" w:cstheme="majorBidi"/>
        </w:rPr>
        <w:t>)</w:t>
      </w:r>
    </w:p>
    <w:p w:rsidR="007C7B90" w:rsidRPr="00A276A1" w:rsidRDefault="00565F66" w:rsidP="008E1CC2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the scientific research, study plan, accreditation and quality assurance, and higher education committees </w:t>
      </w:r>
      <w:r w:rsidR="007C7B90" w:rsidRPr="00A276A1">
        <w:rPr>
          <w:rFonts w:asciiTheme="majorBidi" w:hAnsiTheme="majorBidi" w:cstheme="majorBidi"/>
        </w:rPr>
        <w:t>(2018-2020</w:t>
      </w:r>
      <w:r w:rsidR="008E1CC2">
        <w:rPr>
          <w:rFonts w:asciiTheme="majorBidi" w:hAnsiTheme="majorBidi" w:cstheme="majorBidi"/>
        </w:rPr>
        <w:t>, 2022-2023</w:t>
      </w:r>
      <w:r w:rsidR="007C7B90" w:rsidRPr="00A276A1">
        <w:rPr>
          <w:rFonts w:asciiTheme="majorBidi" w:hAnsiTheme="majorBidi" w:cstheme="majorBidi"/>
        </w:rPr>
        <w:t>)</w:t>
      </w:r>
    </w:p>
    <w:p w:rsidR="00782842" w:rsidRPr="00A276A1" w:rsidRDefault="00782842" w:rsidP="007C089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a </w:t>
      </w:r>
      <w:r w:rsidR="00B01942" w:rsidRPr="00A276A1">
        <w:rPr>
          <w:rFonts w:asciiTheme="majorBidi" w:hAnsiTheme="majorBidi" w:cstheme="majorBidi"/>
        </w:rPr>
        <w:t xml:space="preserve">School </w:t>
      </w:r>
      <w:r w:rsidRPr="00A276A1">
        <w:rPr>
          <w:rFonts w:asciiTheme="majorBidi" w:hAnsiTheme="majorBidi" w:cstheme="majorBidi"/>
        </w:rPr>
        <w:t xml:space="preserve">committee </w:t>
      </w:r>
      <w:r w:rsidR="00B01942" w:rsidRPr="00A276A1">
        <w:rPr>
          <w:rFonts w:asciiTheme="majorBidi" w:hAnsiTheme="majorBidi" w:cstheme="majorBidi"/>
        </w:rPr>
        <w:t xml:space="preserve">aiming </w:t>
      </w:r>
      <w:r w:rsidRPr="00A276A1">
        <w:rPr>
          <w:rFonts w:asciiTheme="majorBidi" w:hAnsiTheme="majorBidi" w:cstheme="majorBidi"/>
        </w:rPr>
        <w:t xml:space="preserve">to hire </w:t>
      </w:r>
      <w:r w:rsidR="00B01942" w:rsidRPr="00A276A1">
        <w:rPr>
          <w:rFonts w:asciiTheme="majorBidi" w:hAnsiTheme="majorBidi" w:cstheme="majorBidi"/>
        </w:rPr>
        <w:t xml:space="preserve">potential </w:t>
      </w:r>
      <w:r w:rsidR="00BD3003" w:rsidRPr="00A276A1">
        <w:rPr>
          <w:rFonts w:asciiTheme="majorBidi" w:hAnsiTheme="majorBidi" w:cstheme="majorBidi"/>
        </w:rPr>
        <w:t>faculty members with MSc.</w:t>
      </w:r>
      <w:r w:rsidRPr="00A276A1">
        <w:rPr>
          <w:rFonts w:asciiTheme="majorBidi" w:hAnsiTheme="majorBidi" w:cstheme="majorBidi"/>
        </w:rPr>
        <w:t xml:space="preserve"> degree (2017/2018)</w:t>
      </w:r>
    </w:p>
    <w:p w:rsidR="006D78D7" w:rsidRPr="00A276A1" w:rsidRDefault="006D78D7" w:rsidP="007C089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Head of the examination committee (2016/2017)</w:t>
      </w:r>
    </w:p>
    <w:p w:rsidR="006D78D7" w:rsidRPr="00A276A1" w:rsidRDefault="006D78D7" w:rsidP="007C089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conferences and seminars committee (2016/2017</w:t>
      </w:r>
      <w:r w:rsidR="00FA6DC1" w:rsidRPr="00A276A1">
        <w:rPr>
          <w:rFonts w:asciiTheme="majorBidi" w:hAnsiTheme="majorBidi" w:cstheme="majorBidi"/>
        </w:rPr>
        <w:t>, 2017/2018</w:t>
      </w:r>
      <w:r w:rsidRPr="00A276A1">
        <w:rPr>
          <w:rFonts w:asciiTheme="majorBidi" w:hAnsiTheme="majorBidi" w:cstheme="majorBidi"/>
        </w:rPr>
        <w:t>)</w:t>
      </w:r>
    </w:p>
    <w:p w:rsidR="008E1CC2" w:rsidRDefault="006D78D7" w:rsidP="002E78D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8E1CC2">
        <w:rPr>
          <w:rFonts w:asciiTheme="majorBidi" w:hAnsiTheme="majorBidi" w:cstheme="majorBidi"/>
        </w:rPr>
        <w:t>Member of the student</w:t>
      </w:r>
      <w:r w:rsidR="00294629" w:rsidRPr="008E1CC2">
        <w:rPr>
          <w:rFonts w:asciiTheme="majorBidi" w:hAnsiTheme="majorBidi" w:cstheme="majorBidi"/>
        </w:rPr>
        <w:t>s’</w:t>
      </w:r>
      <w:r w:rsidRPr="008E1CC2">
        <w:rPr>
          <w:rFonts w:asciiTheme="majorBidi" w:hAnsiTheme="majorBidi" w:cstheme="majorBidi"/>
        </w:rPr>
        <w:t xml:space="preserve"> counselling committee (2016</w:t>
      </w:r>
      <w:r w:rsidR="008E1CC2" w:rsidRPr="008E1CC2">
        <w:rPr>
          <w:rFonts w:asciiTheme="majorBidi" w:hAnsiTheme="majorBidi" w:cstheme="majorBidi"/>
        </w:rPr>
        <w:t>- till now)</w:t>
      </w:r>
    </w:p>
    <w:p w:rsidR="006D78D7" w:rsidRPr="008E1CC2" w:rsidRDefault="00294629" w:rsidP="002E78D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8E1CC2">
        <w:rPr>
          <w:rFonts w:asciiTheme="majorBidi" w:hAnsiTheme="majorBidi" w:cstheme="majorBidi"/>
        </w:rPr>
        <w:t>Member of the a</w:t>
      </w:r>
      <w:r w:rsidR="00782842" w:rsidRPr="008E1CC2">
        <w:rPr>
          <w:rFonts w:asciiTheme="majorBidi" w:hAnsiTheme="majorBidi" w:cstheme="majorBidi"/>
        </w:rPr>
        <w:t xml:space="preserve">ccreditation and quality assurance </w:t>
      </w:r>
      <w:r w:rsidRPr="008E1CC2">
        <w:rPr>
          <w:rFonts w:asciiTheme="majorBidi" w:hAnsiTheme="majorBidi" w:cstheme="majorBidi"/>
        </w:rPr>
        <w:t>committee (2016/2017</w:t>
      </w:r>
      <w:r w:rsidR="00782842" w:rsidRPr="008E1CC2">
        <w:rPr>
          <w:rFonts w:asciiTheme="majorBidi" w:hAnsiTheme="majorBidi" w:cstheme="majorBidi"/>
        </w:rPr>
        <w:t>, 2017/2018</w:t>
      </w:r>
      <w:r w:rsidR="009E57B6" w:rsidRPr="008E1CC2">
        <w:rPr>
          <w:rFonts w:asciiTheme="majorBidi" w:hAnsiTheme="majorBidi" w:cstheme="majorBidi"/>
        </w:rPr>
        <w:t>, 2018/2019</w:t>
      </w:r>
      <w:r w:rsidR="008E1CC2">
        <w:rPr>
          <w:rFonts w:asciiTheme="majorBidi" w:hAnsiTheme="majorBidi" w:cstheme="majorBidi"/>
        </w:rPr>
        <w:t>, 2022-2023</w:t>
      </w:r>
      <w:r w:rsidRPr="008E1CC2">
        <w:rPr>
          <w:rFonts w:asciiTheme="majorBidi" w:hAnsiTheme="majorBidi" w:cstheme="majorBidi"/>
        </w:rPr>
        <w:t>)</w:t>
      </w:r>
      <w:r w:rsidR="006D78D7" w:rsidRPr="008E1CC2">
        <w:rPr>
          <w:rFonts w:asciiTheme="majorBidi" w:hAnsiTheme="majorBidi" w:cstheme="majorBidi"/>
        </w:rPr>
        <w:t xml:space="preserve"> </w:t>
      </w:r>
    </w:p>
    <w:p w:rsidR="006D78D7" w:rsidRPr="00A276A1" w:rsidRDefault="006D78D7" w:rsidP="00294629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environment committee (2015/2016)</w:t>
      </w:r>
    </w:p>
    <w:p w:rsidR="00F2672F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examination committee (2014/2015).</w:t>
      </w:r>
    </w:p>
    <w:p w:rsidR="00F2672F" w:rsidRPr="00A276A1" w:rsidRDefault="00F2672F" w:rsidP="00635B90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</w:t>
      </w:r>
      <w:r w:rsidR="00635B90" w:rsidRPr="00A276A1">
        <w:rPr>
          <w:rFonts w:asciiTheme="majorBidi" w:hAnsiTheme="majorBidi" w:cstheme="majorBidi"/>
        </w:rPr>
        <w:t xml:space="preserve">the first alumni meeting for the University of Jordan </w:t>
      </w:r>
      <w:r w:rsidR="009E57B6" w:rsidRPr="00A276A1">
        <w:rPr>
          <w:rFonts w:asciiTheme="majorBidi" w:hAnsiTheme="majorBidi" w:cstheme="majorBidi"/>
        </w:rPr>
        <w:t>committee (</w:t>
      </w:r>
      <w:r w:rsidRPr="00A276A1">
        <w:rPr>
          <w:rFonts w:asciiTheme="majorBidi" w:hAnsiTheme="majorBidi" w:cstheme="majorBidi"/>
        </w:rPr>
        <w:t>2014/2015)</w:t>
      </w:r>
    </w:p>
    <w:p w:rsidR="00F2672F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Head of the library committee (2013/2014).</w:t>
      </w:r>
    </w:p>
    <w:p w:rsidR="00F2672F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Member of the community service committee (2013/2014).</w:t>
      </w:r>
    </w:p>
    <w:p w:rsidR="00D336AD" w:rsidRPr="00A276A1" w:rsidRDefault="00F2672F" w:rsidP="00F2672F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H</w:t>
      </w:r>
      <w:r w:rsidR="00D336AD" w:rsidRPr="00A276A1">
        <w:rPr>
          <w:rFonts w:asciiTheme="majorBidi" w:hAnsiTheme="majorBidi" w:cstheme="majorBidi"/>
        </w:rPr>
        <w:t xml:space="preserve">ead of the conferences and seminars committee (2012 – </w:t>
      </w:r>
      <w:r w:rsidR="000A6E0A" w:rsidRPr="00A276A1">
        <w:rPr>
          <w:rFonts w:asciiTheme="majorBidi" w:hAnsiTheme="majorBidi" w:cstheme="majorBidi"/>
        </w:rPr>
        <w:t>2014</w:t>
      </w:r>
      <w:r w:rsidR="00D336AD" w:rsidRPr="00A276A1">
        <w:rPr>
          <w:rFonts w:asciiTheme="majorBidi" w:hAnsiTheme="majorBidi" w:cstheme="majorBidi"/>
        </w:rPr>
        <w:t>)</w:t>
      </w:r>
      <w:r w:rsidR="000A6E0A" w:rsidRPr="00A276A1">
        <w:rPr>
          <w:rFonts w:asciiTheme="majorBidi" w:hAnsiTheme="majorBidi" w:cstheme="majorBidi"/>
        </w:rPr>
        <w:t>.</w:t>
      </w:r>
    </w:p>
    <w:p w:rsidR="00EF6EEA" w:rsidRPr="00A276A1" w:rsidRDefault="00EF6EEA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Member of the </w:t>
      </w:r>
      <w:r w:rsidR="000A6E0A" w:rsidRPr="00A276A1">
        <w:rPr>
          <w:rFonts w:asciiTheme="majorBidi" w:hAnsiTheme="majorBidi" w:cstheme="majorBidi"/>
        </w:rPr>
        <w:t xml:space="preserve">student's </w:t>
      </w:r>
      <w:r w:rsidRPr="00A276A1">
        <w:rPr>
          <w:rFonts w:asciiTheme="majorBidi" w:hAnsiTheme="majorBidi" w:cstheme="majorBidi"/>
        </w:rPr>
        <w:t>election committee (201</w:t>
      </w:r>
      <w:r w:rsidR="000A6E0A" w:rsidRPr="00A276A1">
        <w:rPr>
          <w:rFonts w:asciiTheme="majorBidi" w:hAnsiTheme="majorBidi" w:cstheme="majorBidi"/>
        </w:rPr>
        <w:t>2/2013</w:t>
      </w:r>
      <w:r w:rsidRPr="00A276A1">
        <w:rPr>
          <w:rFonts w:asciiTheme="majorBidi" w:hAnsiTheme="majorBidi" w:cstheme="majorBidi"/>
        </w:rPr>
        <w:t>)</w:t>
      </w:r>
      <w:r w:rsidR="000A6E0A" w:rsidRPr="00A276A1">
        <w:rPr>
          <w:rFonts w:asciiTheme="majorBidi" w:hAnsiTheme="majorBidi" w:cstheme="majorBidi"/>
        </w:rPr>
        <w:t>.</w:t>
      </w:r>
    </w:p>
    <w:p w:rsidR="00EF6EEA" w:rsidRPr="00A276A1" w:rsidRDefault="00EF6EEA" w:rsidP="00186203">
      <w:pPr>
        <w:numPr>
          <w:ilvl w:val="0"/>
          <w:numId w:val="15"/>
        </w:numPr>
        <w:tabs>
          <w:tab w:val="left" w:pos="0"/>
        </w:tabs>
        <w:spacing w:line="360" w:lineRule="auto"/>
        <w:ind w:left="284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 xml:space="preserve">Head of the </w:t>
      </w:r>
      <w:r w:rsidR="000A6E0A" w:rsidRPr="00A276A1">
        <w:rPr>
          <w:rFonts w:asciiTheme="majorBidi" w:hAnsiTheme="majorBidi" w:cstheme="majorBidi"/>
        </w:rPr>
        <w:t xml:space="preserve">community service group as part of the </w:t>
      </w:r>
      <w:r w:rsidRPr="00A276A1">
        <w:rPr>
          <w:rFonts w:asciiTheme="majorBidi" w:hAnsiTheme="majorBidi" w:cstheme="majorBidi"/>
        </w:rPr>
        <w:t>strategic plan</w:t>
      </w:r>
      <w:r w:rsidR="000A6E0A" w:rsidRPr="00A276A1">
        <w:rPr>
          <w:rFonts w:asciiTheme="majorBidi" w:hAnsiTheme="majorBidi" w:cstheme="majorBidi"/>
        </w:rPr>
        <w:t>ning</w:t>
      </w:r>
      <w:r w:rsidRPr="00A276A1">
        <w:rPr>
          <w:rFonts w:asciiTheme="majorBidi" w:hAnsiTheme="majorBidi" w:cstheme="majorBidi"/>
        </w:rPr>
        <w:t xml:space="preserve"> com</w:t>
      </w:r>
      <w:r w:rsidR="000A6E0A" w:rsidRPr="00A276A1">
        <w:rPr>
          <w:rFonts w:asciiTheme="majorBidi" w:hAnsiTheme="majorBidi" w:cstheme="majorBidi"/>
        </w:rPr>
        <w:t>mittee (2012/2013</w:t>
      </w:r>
      <w:r w:rsidRPr="00A276A1">
        <w:rPr>
          <w:rFonts w:asciiTheme="majorBidi" w:hAnsiTheme="majorBidi" w:cstheme="majorBidi"/>
        </w:rPr>
        <w:t>)</w:t>
      </w:r>
      <w:r w:rsidR="000A6E0A" w:rsidRPr="00A276A1">
        <w:rPr>
          <w:rFonts w:asciiTheme="majorBidi" w:hAnsiTheme="majorBidi" w:cstheme="majorBidi"/>
        </w:rPr>
        <w:t>.</w:t>
      </w:r>
    </w:p>
    <w:p w:rsidR="0046330B" w:rsidRPr="00A276A1" w:rsidRDefault="0046330B" w:rsidP="00140406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rtl/>
          <w:lang w:bidi="ar-JO"/>
        </w:rPr>
      </w:pPr>
    </w:p>
    <w:p w:rsidR="00140406" w:rsidRPr="00A276A1" w:rsidRDefault="00140406" w:rsidP="00140406">
      <w:pPr>
        <w:spacing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Reviewer for many per-reviewed journals:</w:t>
      </w:r>
    </w:p>
    <w:p w:rsidR="00140406" w:rsidRPr="00A276A1" w:rsidRDefault="00140406" w:rsidP="00140406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The Knee</w:t>
      </w:r>
    </w:p>
    <w:p w:rsidR="00140406" w:rsidRPr="00A276A1" w:rsidRDefault="00140406" w:rsidP="00140406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lastRenderedPageBreak/>
        <w:t>The Scientific pages of sports medicine</w:t>
      </w:r>
    </w:p>
    <w:p w:rsidR="00140406" w:rsidRPr="00A276A1" w:rsidRDefault="00140406" w:rsidP="00140406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Archives of physical Medicine and rehabilitation</w:t>
      </w:r>
    </w:p>
    <w:p w:rsidR="008E1689" w:rsidRPr="00A276A1" w:rsidRDefault="00140406" w:rsidP="003F06B8">
      <w:pPr>
        <w:pStyle w:val="ListParagraph"/>
        <w:numPr>
          <w:ilvl w:val="0"/>
          <w:numId w:val="36"/>
        </w:numPr>
        <w:spacing w:after="160" w:line="276" w:lineRule="auto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</w:rPr>
        <w:t>Physiotherapy theory and practice</w:t>
      </w:r>
    </w:p>
    <w:p w:rsidR="00A276A1" w:rsidRPr="00A276A1" w:rsidRDefault="00A276A1" w:rsidP="00A276A1">
      <w:pPr>
        <w:spacing w:after="160" w:line="276" w:lineRule="auto"/>
        <w:rPr>
          <w:rFonts w:asciiTheme="majorBidi" w:hAnsiTheme="majorBidi" w:cstheme="majorBidi"/>
        </w:rPr>
      </w:pPr>
    </w:p>
    <w:p w:rsidR="001A30EC" w:rsidRPr="00A276A1" w:rsidRDefault="00F368AE" w:rsidP="00186203">
      <w:pPr>
        <w:tabs>
          <w:tab w:val="left" w:pos="0"/>
        </w:tabs>
        <w:spacing w:after="240" w:line="360" w:lineRule="auto"/>
        <w:ind w:left="-76"/>
        <w:jc w:val="both"/>
        <w:rPr>
          <w:rFonts w:asciiTheme="majorBidi" w:hAnsiTheme="majorBidi" w:cstheme="majorBidi"/>
        </w:rPr>
      </w:pPr>
      <w:r w:rsidRPr="00A276A1">
        <w:rPr>
          <w:rFonts w:asciiTheme="majorBidi" w:hAnsiTheme="majorBidi" w:cstheme="majorBidi"/>
          <w:b/>
        </w:rPr>
        <w:t>Note:</w:t>
      </w:r>
      <w:r w:rsidRPr="00A276A1">
        <w:rPr>
          <w:rFonts w:asciiTheme="majorBidi" w:hAnsiTheme="majorBidi" w:cstheme="majorBidi"/>
        </w:rPr>
        <w:t xml:space="preserve"> All documents </w:t>
      </w:r>
      <w:r w:rsidR="001A773E" w:rsidRPr="00A276A1">
        <w:rPr>
          <w:rFonts w:asciiTheme="majorBidi" w:hAnsiTheme="majorBidi" w:cstheme="majorBidi"/>
        </w:rPr>
        <w:t xml:space="preserve">and references </w:t>
      </w:r>
      <w:r w:rsidRPr="00A276A1">
        <w:rPr>
          <w:rFonts w:asciiTheme="majorBidi" w:hAnsiTheme="majorBidi" w:cstheme="majorBidi"/>
        </w:rPr>
        <w:t xml:space="preserve">are available </w:t>
      </w:r>
      <w:r w:rsidR="001A30EC" w:rsidRPr="00A276A1">
        <w:rPr>
          <w:rFonts w:asciiTheme="majorBidi" w:hAnsiTheme="majorBidi" w:cstheme="majorBidi"/>
        </w:rPr>
        <w:t>up</w:t>
      </w:r>
      <w:r w:rsidRPr="00A276A1">
        <w:rPr>
          <w:rFonts w:asciiTheme="majorBidi" w:hAnsiTheme="majorBidi" w:cstheme="majorBidi"/>
        </w:rPr>
        <w:t>on request</w:t>
      </w:r>
      <w:r w:rsidR="001E364B" w:rsidRPr="00A276A1">
        <w:rPr>
          <w:rFonts w:asciiTheme="majorBidi" w:hAnsiTheme="majorBidi" w:cstheme="majorBidi"/>
        </w:rPr>
        <w:t>.</w:t>
      </w:r>
    </w:p>
    <w:sectPr w:rsidR="001A30EC" w:rsidRPr="00A276A1" w:rsidSect="00034AEF">
      <w:footerReference w:type="defaul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AA" w:rsidRDefault="008B72AA" w:rsidP="00E741FC">
      <w:r>
        <w:separator/>
      </w:r>
    </w:p>
  </w:endnote>
  <w:endnote w:type="continuationSeparator" w:id="0">
    <w:p w:rsidR="008B72AA" w:rsidRDefault="008B72AA" w:rsidP="00E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9863"/>
      <w:docPartObj>
        <w:docPartGallery w:val="Page Numbers (Bottom of Page)"/>
        <w:docPartUnique/>
      </w:docPartObj>
    </w:sdtPr>
    <w:sdtEndPr/>
    <w:sdtContent>
      <w:p w:rsidR="008B72AA" w:rsidRDefault="008B7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F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72AA" w:rsidRDefault="008B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AA" w:rsidRDefault="008B72AA" w:rsidP="00E741FC">
      <w:r>
        <w:separator/>
      </w:r>
    </w:p>
  </w:footnote>
  <w:footnote w:type="continuationSeparator" w:id="0">
    <w:p w:rsidR="008B72AA" w:rsidRDefault="008B72AA" w:rsidP="00E7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A95"/>
    <w:multiLevelType w:val="hybridMultilevel"/>
    <w:tmpl w:val="C46CE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773B1"/>
    <w:multiLevelType w:val="multilevel"/>
    <w:tmpl w:val="430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6FD0"/>
    <w:multiLevelType w:val="hybridMultilevel"/>
    <w:tmpl w:val="7564E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3A0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A07"/>
    <w:multiLevelType w:val="hybridMultilevel"/>
    <w:tmpl w:val="0A221F2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1F9F"/>
    <w:multiLevelType w:val="hybridMultilevel"/>
    <w:tmpl w:val="9550A8C4"/>
    <w:lvl w:ilvl="0" w:tplc="11C64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054"/>
    <w:multiLevelType w:val="hybridMultilevel"/>
    <w:tmpl w:val="CE0EAB74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B6996"/>
    <w:multiLevelType w:val="hybridMultilevel"/>
    <w:tmpl w:val="B5E47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61F0"/>
    <w:multiLevelType w:val="hybridMultilevel"/>
    <w:tmpl w:val="2C1EF744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6FDA6B0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D2E5D"/>
    <w:multiLevelType w:val="hybridMultilevel"/>
    <w:tmpl w:val="83141E1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2489"/>
    <w:multiLevelType w:val="hybridMultilevel"/>
    <w:tmpl w:val="25904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6BAD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1F93"/>
    <w:multiLevelType w:val="hybridMultilevel"/>
    <w:tmpl w:val="E9D63CEA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0F0C"/>
    <w:multiLevelType w:val="multilevel"/>
    <w:tmpl w:val="D98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DE2E88"/>
    <w:multiLevelType w:val="hybridMultilevel"/>
    <w:tmpl w:val="A3E2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E1E"/>
    <w:multiLevelType w:val="hybridMultilevel"/>
    <w:tmpl w:val="84705404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1E77"/>
    <w:multiLevelType w:val="hybridMultilevel"/>
    <w:tmpl w:val="F2B49E10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94C8B"/>
    <w:multiLevelType w:val="multilevel"/>
    <w:tmpl w:val="808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D59BD"/>
    <w:multiLevelType w:val="hybridMultilevel"/>
    <w:tmpl w:val="F942DF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5E2"/>
    <w:multiLevelType w:val="hybridMultilevel"/>
    <w:tmpl w:val="E2FEB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A6B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534D"/>
    <w:multiLevelType w:val="hybridMultilevel"/>
    <w:tmpl w:val="87E0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E7C23"/>
    <w:multiLevelType w:val="hybridMultilevel"/>
    <w:tmpl w:val="72E0626E"/>
    <w:lvl w:ilvl="0" w:tplc="6FDA6B0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860266"/>
    <w:multiLevelType w:val="hybridMultilevel"/>
    <w:tmpl w:val="61567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E7B25"/>
    <w:multiLevelType w:val="multilevel"/>
    <w:tmpl w:val="3B7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D1584"/>
    <w:multiLevelType w:val="hybridMultilevel"/>
    <w:tmpl w:val="2722B6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B76CA"/>
    <w:multiLevelType w:val="hybridMultilevel"/>
    <w:tmpl w:val="6E1C9D82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3A7"/>
    <w:multiLevelType w:val="hybridMultilevel"/>
    <w:tmpl w:val="7CA405F2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5142F"/>
    <w:multiLevelType w:val="hybridMultilevel"/>
    <w:tmpl w:val="23D2942A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3837"/>
    <w:multiLevelType w:val="hybridMultilevel"/>
    <w:tmpl w:val="C56C346A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87A2A"/>
    <w:multiLevelType w:val="hybridMultilevel"/>
    <w:tmpl w:val="EC644FAC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953C6"/>
    <w:multiLevelType w:val="hybridMultilevel"/>
    <w:tmpl w:val="5852B69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7927"/>
    <w:multiLevelType w:val="hybridMultilevel"/>
    <w:tmpl w:val="25D0E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76D1"/>
    <w:multiLevelType w:val="hybridMultilevel"/>
    <w:tmpl w:val="4782C1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75DFA"/>
    <w:multiLevelType w:val="hybridMultilevel"/>
    <w:tmpl w:val="5BBA4B08"/>
    <w:lvl w:ilvl="0" w:tplc="6FDA6B02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8C923E4"/>
    <w:multiLevelType w:val="hybridMultilevel"/>
    <w:tmpl w:val="26FE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E52BD"/>
    <w:multiLevelType w:val="hybridMultilevel"/>
    <w:tmpl w:val="E15C30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431381"/>
    <w:multiLevelType w:val="hybridMultilevel"/>
    <w:tmpl w:val="D506E1F0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D6489"/>
    <w:multiLevelType w:val="hybridMultilevel"/>
    <w:tmpl w:val="585A036C"/>
    <w:lvl w:ilvl="0" w:tplc="6FDA6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75D51"/>
    <w:multiLevelType w:val="hybridMultilevel"/>
    <w:tmpl w:val="6C66087E"/>
    <w:lvl w:ilvl="0" w:tplc="6FDA6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"/>
  </w:num>
  <w:num w:numId="4">
    <w:abstractNumId w:val="30"/>
  </w:num>
  <w:num w:numId="5">
    <w:abstractNumId w:val="9"/>
  </w:num>
  <w:num w:numId="6">
    <w:abstractNumId w:val="21"/>
  </w:num>
  <w:num w:numId="7">
    <w:abstractNumId w:val="0"/>
  </w:num>
  <w:num w:numId="8">
    <w:abstractNumId w:val="33"/>
  </w:num>
  <w:num w:numId="9">
    <w:abstractNumId w:val="22"/>
  </w:num>
  <w:num w:numId="10">
    <w:abstractNumId w:val="20"/>
  </w:num>
  <w:num w:numId="11">
    <w:abstractNumId w:val="12"/>
  </w:num>
  <w:num w:numId="12">
    <w:abstractNumId w:val="34"/>
  </w:num>
  <w:num w:numId="13">
    <w:abstractNumId w:val="8"/>
  </w:num>
  <w:num w:numId="14">
    <w:abstractNumId w:val="6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35"/>
  </w:num>
  <w:num w:numId="20">
    <w:abstractNumId w:val="28"/>
  </w:num>
  <w:num w:numId="21">
    <w:abstractNumId w:val="31"/>
  </w:num>
  <w:num w:numId="22">
    <w:abstractNumId w:val="14"/>
  </w:num>
  <w:num w:numId="23">
    <w:abstractNumId w:val="5"/>
  </w:num>
  <w:num w:numId="24">
    <w:abstractNumId w:val="19"/>
  </w:num>
  <w:num w:numId="25">
    <w:abstractNumId w:val="25"/>
  </w:num>
  <w:num w:numId="26">
    <w:abstractNumId w:val="36"/>
  </w:num>
  <w:num w:numId="27">
    <w:abstractNumId w:val="7"/>
  </w:num>
  <w:num w:numId="28">
    <w:abstractNumId w:val="3"/>
  </w:num>
  <w:num w:numId="29">
    <w:abstractNumId w:val="27"/>
  </w:num>
  <w:num w:numId="30">
    <w:abstractNumId w:val="16"/>
  </w:num>
  <w:num w:numId="31">
    <w:abstractNumId w:val="10"/>
  </w:num>
  <w:num w:numId="32">
    <w:abstractNumId w:val="11"/>
  </w:num>
  <w:num w:numId="33">
    <w:abstractNumId w:val="1"/>
  </w:num>
  <w:num w:numId="34">
    <w:abstractNumId w:val="18"/>
  </w:num>
  <w:num w:numId="35">
    <w:abstractNumId w:val="32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F"/>
    <w:rsid w:val="00014DE2"/>
    <w:rsid w:val="00020347"/>
    <w:rsid w:val="00034AEF"/>
    <w:rsid w:val="00034B20"/>
    <w:rsid w:val="00051F2A"/>
    <w:rsid w:val="00067046"/>
    <w:rsid w:val="00080890"/>
    <w:rsid w:val="000A6E0A"/>
    <w:rsid w:val="000C3C35"/>
    <w:rsid w:val="000F15C1"/>
    <w:rsid w:val="00104877"/>
    <w:rsid w:val="001125BE"/>
    <w:rsid w:val="001318EC"/>
    <w:rsid w:val="001352A3"/>
    <w:rsid w:val="00140406"/>
    <w:rsid w:val="00162B08"/>
    <w:rsid w:val="00171D99"/>
    <w:rsid w:val="00186203"/>
    <w:rsid w:val="001A30EC"/>
    <w:rsid w:val="001A667A"/>
    <w:rsid w:val="001A773E"/>
    <w:rsid w:val="001D2A2C"/>
    <w:rsid w:val="001D60D0"/>
    <w:rsid w:val="001E364B"/>
    <w:rsid w:val="00220BB3"/>
    <w:rsid w:val="00231BFE"/>
    <w:rsid w:val="00252F45"/>
    <w:rsid w:val="002624AF"/>
    <w:rsid w:val="00274C2A"/>
    <w:rsid w:val="00293B15"/>
    <w:rsid w:val="00294629"/>
    <w:rsid w:val="002C7C17"/>
    <w:rsid w:val="002C7EE0"/>
    <w:rsid w:val="002D204D"/>
    <w:rsid w:val="002F7D87"/>
    <w:rsid w:val="0030563E"/>
    <w:rsid w:val="00305810"/>
    <w:rsid w:val="00327049"/>
    <w:rsid w:val="00335545"/>
    <w:rsid w:val="00351554"/>
    <w:rsid w:val="003631E9"/>
    <w:rsid w:val="00367A10"/>
    <w:rsid w:val="00377E0E"/>
    <w:rsid w:val="003A69BC"/>
    <w:rsid w:val="003B18AA"/>
    <w:rsid w:val="003B2413"/>
    <w:rsid w:val="003B5D85"/>
    <w:rsid w:val="003D31EB"/>
    <w:rsid w:val="003F06B8"/>
    <w:rsid w:val="00416422"/>
    <w:rsid w:val="004317D4"/>
    <w:rsid w:val="004465C2"/>
    <w:rsid w:val="0046330B"/>
    <w:rsid w:val="00485465"/>
    <w:rsid w:val="004F4D90"/>
    <w:rsid w:val="004F7247"/>
    <w:rsid w:val="00503863"/>
    <w:rsid w:val="00544271"/>
    <w:rsid w:val="00565F66"/>
    <w:rsid w:val="00567C74"/>
    <w:rsid w:val="00594BEA"/>
    <w:rsid w:val="005A3E5C"/>
    <w:rsid w:val="005C4C10"/>
    <w:rsid w:val="005C5817"/>
    <w:rsid w:val="005D6836"/>
    <w:rsid w:val="00603FB6"/>
    <w:rsid w:val="00635B90"/>
    <w:rsid w:val="00643540"/>
    <w:rsid w:val="006603F7"/>
    <w:rsid w:val="0069798D"/>
    <w:rsid w:val="006A1C08"/>
    <w:rsid w:val="006B6273"/>
    <w:rsid w:val="006D6D17"/>
    <w:rsid w:val="006D78D7"/>
    <w:rsid w:val="006F027F"/>
    <w:rsid w:val="006F3966"/>
    <w:rsid w:val="006F5764"/>
    <w:rsid w:val="007401FF"/>
    <w:rsid w:val="007617B5"/>
    <w:rsid w:val="0076272C"/>
    <w:rsid w:val="007803A5"/>
    <w:rsid w:val="00782842"/>
    <w:rsid w:val="007900CA"/>
    <w:rsid w:val="007B74BE"/>
    <w:rsid w:val="007C0893"/>
    <w:rsid w:val="007C7B90"/>
    <w:rsid w:val="007D7446"/>
    <w:rsid w:val="007F3201"/>
    <w:rsid w:val="00834304"/>
    <w:rsid w:val="00837D27"/>
    <w:rsid w:val="008525B3"/>
    <w:rsid w:val="00884124"/>
    <w:rsid w:val="008A6FA1"/>
    <w:rsid w:val="008B608E"/>
    <w:rsid w:val="008B72AA"/>
    <w:rsid w:val="008C7AE1"/>
    <w:rsid w:val="008D58A6"/>
    <w:rsid w:val="008E0C83"/>
    <w:rsid w:val="008E1689"/>
    <w:rsid w:val="008E1CC2"/>
    <w:rsid w:val="008F0A92"/>
    <w:rsid w:val="008F5703"/>
    <w:rsid w:val="00924872"/>
    <w:rsid w:val="009951BF"/>
    <w:rsid w:val="009A2D46"/>
    <w:rsid w:val="009C012C"/>
    <w:rsid w:val="009D6129"/>
    <w:rsid w:val="009E57B6"/>
    <w:rsid w:val="00A146C6"/>
    <w:rsid w:val="00A276A1"/>
    <w:rsid w:val="00A43183"/>
    <w:rsid w:val="00A471C0"/>
    <w:rsid w:val="00A8346A"/>
    <w:rsid w:val="00A86401"/>
    <w:rsid w:val="00AA4ECA"/>
    <w:rsid w:val="00AD0562"/>
    <w:rsid w:val="00B01942"/>
    <w:rsid w:val="00B21BBD"/>
    <w:rsid w:val="00B67C2F"/>
    <w:rsid w:val="00B856C1"/>
    <w:rsid w:val="00B87C9E"/>
    <w:rsid w:val="00BA15A1"/>
    <w:rsid w:val="00BB001C"/>
    <w:rsid w:val="00BC5297"/>
    <w:rsid w:val="00BD28C9"/>
    <w:rsid w:val="00BD3003"/>
    <w:rsid w:val="00BE680D"/>
    <w:rsid w:val="00C14998"/>
    <w:rsid w:val="00C50AEB"/>
    <w:rsid w:val="00C62C73"/>
    <w:rsid w:val="00C73301"/>
    <w:rsid w:val="00C757A8"/>
    <w:rsid w:val="00C76578"/>
    <w:rsid w:val="00C84206"/>
    <w:rsid w:val="00CA2ADE"/>
    <w:rsid w:val="00CA423C"/>
    <w:rsid w:val="00CA5D3E"/>
    <w:rsid w:val="00CE01C8"/>
    <w:rsid w:val="00CF025F"/>
    <w:rsid w:val="00D336AD"/>
    <w:rsid w:val="00D42462"/>
    <w:rsid w:val="00D54A66"/>
    <w:rsid w:val="00D60885"/>
    <w:rsid w:val="00D810D0"/>
    <w:rsid w:val="00D9433D"/>
    <w:rsid w:val="00DE56AC"/>
    <w:rsid w:val="00DE6C26"/>
    <w:rsid w:val="00DF00B2"/>
    <w:rsid w:val="00E11D51"/>
    <w:rsid w:val="00E22655"/>
    <w:rsid w:val="00E427BE"/>
    <w:rsid w:val="00E535E1"/>
    <w:rsid w:val="00E56123"/>
    <w:rsid w:val="00E7128F"/>
    <w:rsid w:val="00E741FC"/>
    <w:rsid w:val="00E83DCA"/>
    <w:rsid w:val="00E87C45"/>
    <w:rsid w:val="00E92235"/>
    <w:rsid w:val="00E95B2D"/>
    <w:rsid w:val="00EA26CC"/>
    <w:rsid w:val="00EC451B"/>
    <w:rsid w:val="00EF6EEA"/>
    <w:rsid w:val="00F1682A"/>
    <w:rsid w:val="00F26573"/>
    <w:rsid w:val="00F2672F"/>
    <w:rsid w:val="00F31FEB"/>
    <w:rsid w:val="00F33DD3"/>
    <w:rsid w:val="00F3573E"/>
    <w:rsid w:val="00F368AE"/>
    <w:rsid w:val="00F62120"/>
    <w:rsid w:val="00F82620"/>
    <w:rsid w:val="00F848B8"/>
    <w:rsid w:val="00FA61A6"/>
    <w:rsid w:val="00FA6DC1"/>
    <w:rsid w:val="00FA7898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DDDF49A"/>
  <w15:docId w15:val="{2BAD9F4B-44E2-4CAB-894C-FB79B01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EF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52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52F4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1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1F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4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F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04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AD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ADE"/>
    <w:rPr>
      <w:b/>
      <w:bCs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1D99"/>
    <w:rPr>
      <w:color w:val="800080" w:themeColor="followedHyperlink"/>
      <w:u w:val="single"/>
    </w:rPr>
  </w:style>
  <w:style w:type="character" w:customStyle="1" w:styleId="contribdegrees">
    <w:name w:val="contribdegrees"/>
    <w:basedOn w:val="DefaultParagraphFont"/>
    <w:rsid w:val="00252F45"/>
  </w:style>
  <w:style w:type="character" w:customStyle="1" w:styleId="orcid-icon">
    <w:name w:val="orcid-icon"/>
    <w:basedOn w:val="DefaultParagraphFont"/>
    <w:rsid w:val="00252F45"/>
  </w:style>
  <w:style w:type="character" w:customStyle="1" w:styleId="Heading1Char">
    <w:name w:val="Heading 1 Char"/>
    <w:basedOn w:val="DefaultParagraphFont"/>
    <w:link w:val="Heading1"/>
    <w:uiPriority w:val="9"/>
    <w:rsid w:val="00252F4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2F45"/>
    <w:rPr>
      <w:b/>
      <w:bCs/>
      <w:sz w:val="27"/>
      <w:szCs w:val="27"/>
    </w:rPr>
  </w:style>
  <w:style w:type="character" w:customStyle="1" w:styleId="nlmarticle-title">
    <w:name w:val="nlm_article-title"/>
    <w:basedOn w:val="DefaultParagraphFont"/>
    <w:rsid w:val="00252F45"/>
  </w:style>
  <w:style w:type="character" w:customStyle="1" w:styleId="nlmcontrib-group">
    <w:name w:val="nlm_contrib-group"/>
    <w:basedOn w:val="DefaultParagraphFont"/>
    <w:rsid w:val="00252F45"/>
  </w:style>
  <w:style w:type="paragraph" w:styleId="HTMLPreformatted">
    <w:name w:val="HTML Preformatted"/>
    <w:basedOn w:val="Normal"/>
    <w:link w:val="HTMLPreformattedChar"/>
    <w:uiPriority w:val="99"/>
    <w:unhideWhenUsed/>
    <w:rsid w:val="00A27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6A1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276A1"/>
  </w:style>
  <w:style w:type="character" w:customStyle="1" w:styleId="cit">
    <w:name w:val="cit"/>
    <w:basedOn w:val="DefaultParagraphFont"/>
    <w:rsid w:val="002C7EE0"/>
  </w:style>
  <w:style w:type="character" w:customStyle="1" w:styleId="citation-doi">
    <w:name w:val="citation-doi"/>
    <w:basedOn w:val="DefaultParagraphFont"/>
    <w:rsid w:val="002C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250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94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77747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41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2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view_op=view_citation&amp;hl=en&amp;user=WHhV-LYAAAAJ&amp;imq=Dr.+Lara+Al-Khlaifat&amp;btnA=1&amp;authorid=18283734581111512193&amp;citation_for_view=WHhV-LYAAAAJ:u-x6o8ySG0sC" TargetMode="External"/><Relationship Id="rId18" Type="http://schemas.openxmlformats.org/officeDocument/2006/relationships/hyperlink" Target="https://www.tandfonline.com/author/Qutishat%2C+Dania" TargetMode="External"/><Relationship Id="rId26" Type="http://schemas.openxmlformats.org/officeDocument/2006/relationships/hyperlink" Target="https://www.tandfonline.com/author/Mohammad%2C+Maha+T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tandfonline.com/author/Al-Khlaifat%2C+Lara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in/lara-al-khlaifat-3896aa11/" TargetMode="External"/><Relationship Id="rId17" Type="http://schemas.openxmlformats.org/officeDocument/2006/relationships/hyperlink" Target="https://doi.org/10.1155/2020/9829825" TargetMode="External"/><Relationship Id="rId25" Type="http://schemas.openxmlformats.org/officeDocument/2006/relationships/hyperlink" Target="https://www.tandfonline.com/author/Al-Yahya%2C+Emad" TargetMode="External"/><Relationship Id="rId33" Type="http://schemas.openxmlformats.org/officeDocument/2006/relationships/hyperlink" Target="https://doi.org/10.1080/01924788.2022.2056681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doi.org/10.1155/2019/7682952" TargetMode="External"/><Relationship Id="rId20" Type="http://schemas.openxmlformats.org/officeDocument/2006/relationships/hyperlink" Target="https://www.tandfonline.com/author/Muhaidat%2C+Jennifer" TargetMode="External"/><Relationship Id="rId29" Type="http://schemas.openxmlformats.org/officeDocument/2006/relationships/hyperlink" Target="https://www.tandfonline.com/author/Al-Khlaifat%2C+La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WHhV-LYAAAAJ&amp;hl=en" TargetMode="External"/><Relationship Id="rId24" Type="http://schemas.openxmlformats.org/officeDocument/2006/relationships/hyperlink" Target="https://www.tandfonline.com/author/Muhaidat%2C+Jennifer" TargetMode="External"/><Relationship Id="rId32" Type="http://schemas.openxmlformats.org/officeDocument/2006/relationships/hyperlink" Target="https://www.tandfonline.com/author/Dawes%2C+Helen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WHhV-LYAAAAJ&amp;imq=Dr.+Lara+Al-Khlaifat&amp;btnA=1&amp;authorid=18283734581111512193&amp;citation_for_view=WHhV-LYAAAAJ:d1gkVwhDpl0C" TargetMode="External"/><Relationship Id="rId23" Type="http://schemas.openxmlformats.org/officeDocument/2006/relationships/hyperlink" Target="https://www.tandfonline.com/toc/yptr20/26/1" TargetMode="External"/><Relationship Id="rId28" Type="http://schemas.openxmlformats.org/officeDocument/2006/relationships/hyperlink" Target="https://www.tandfonline.com/author/Okasheh%2C+Rash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my-orcid?orcid=0000-0002-4271-3063" TargetMode="External"/><Relationship Id="rId19" Type="http://schemas.openxmlformats.org/officeDocument/2006/relationships/hyperlink" Target="https://www.tandfonline.com/author/Mohammad%2C+Maha+T" TargetMode="External"/><Relationship Id="rId31" Type="http://schemas.openxmlformats.org/officeDocument/2006/relationships/hyperlink" Target="https://www.tandfonline.com/author/Esser%2C+Patr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cademic.ju.edu.jo/l.khlaifat/default.aspx" TargetMode="External"/><Relationship Id="rId14" Type="http://schemas.openxmlformats.org/officeDocument/2006/relationships/hyperlink" Target="https://scholar.google.com/citations?view_op=view_citation&amp;hl=en&amp;user=WHhV-LYAAAAJ&amp;citation_for_view=WHhV-LYAAAAJ:u5HHmVD_uO8C" TargetMode="External"/><Relationship Id="rId22" Type="http://schemas.openxmlformats.org/officeDocument/2006/relationships/hyperlink" Target="https://www.tandfonline.com/author/Okasheh%2C+Rasha" TargetMode="External"/><Relationship Id="rId27" Type="http://schemas.openxmlformats.org/officeDocument/2006/relationships/hyperlink" Target="https://www.tandfonline.com/author/Qutishat%2C+Dania" TargetMode="External"/><Relationship Id="rId30" Type="http://schemas.openxmlformats.org/officeDocument/2006/relationships/hyperlink" Target="https://www.tandfonline.com/author/Lawrie%2C+Sophi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l.khlaifat@ju.edu.j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116D6-CE02-4956-B6BC-4BF9F8B2DC7E}"/>
</file>

<file path=customXml/itemProps2.xml><?xml version="1.0" encoding="utf-8"?>
<ds:datastoreItem xmlns:ds="http://schemas.openxmlformats.org/officeDocument/2006/customXml" ds:itemID="{BC26396D-E591-4E9E-9FBC-A46420BA36E0}"/>
</file>

<file path=customXml/itemProps3.xml><?xml version="1.0" encoding="utf-8"?>
<ds:datastoreItem xmlns:ds="http://schemas.openxmlformats.org/officeDocument/2006/customXml" ds:itemID="{C39C1FB7-BF25-4D5F-A61D-9E6475B68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2033</Words>
  <Characters>14884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TOSHIBA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laressa</dc:creator>
  <cp:lastModifiedBy>Lara Al-Khlaifat</cp:lastModifiedBy>
  <cp:revision>4</cp:revision>
  <cp:lastPrinted>2021-02-25T10:24:00Z</cp:lastPrinted>
  <dcterms:created xsi:type="dcterms:W3CDTF">2023-10-15T06:16:00Z</dcterms:created>
  <dcterms:modified xsi:type="dcterms:W3CDTF">2023-10-24T07:30:00Z</dcterms:modified>
</cp:coreProperties>
</file>